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8269" w14:textId="25CA3C2A" w:rsidR="00342153" w:rsidRDefault="00342153" w:rsidP="00342153">
      <w:pPr>
        <w:widowControl w:val="0"/>
        <w:shd w:val="clear" w:color="auto" w:fill="FFFFFF"/>
        <w:wordWrap w:val="0"/>
        <w:autoSpaceDE w:val="0"/>
        <w:autoSpaceDN w:val="0"/>
        <w:spacing w:line="384" w:lineRule="auto"/>
        <w:jc w:val="center"/>
        <w:textAlignment w:val="baseline"/>
        <w:rPr>
          <w:rFonts w:eastAsia="바탕"/>
          <w:b/>
          <w:bCs/>
          <w:spacing w:val="-6"/>
          <w:sz w:val="33"/>
        </w:rPr>
      </w:pPr>
    </w:p>
    <w:p w14:paraId="0074D2DE" w14:textId="216572F2" w:rsidR="00F5690A" w:rsidRDefault="00F5690A" w:rsidP="00342153">
      <w:pPr>
        <w:widowControl w:val="0"/>
        <w:shd w:val="clear" w:color="auto" w:fill="FFFFFF"/>
        <w:wordWrap w:val="0"/>
        <w:autoSpaceDE w:val="0"/>
        <w:autoSpaceDN w:val="0"/>
        <w:spacing w:line="384" w:lineRule="auto"/>
        <w:jc w:val="center"/>
        <w:textAlignment w:val="baseline"/>
        <w:rPr>
          <w:rFonts w:eastAsia="바탕"/>
          <w:b/>
          <w:bCs/>
          <w:spacing w:val="-6"/>
          <w:sz w:val="33"/>
        </w:rPr>
      </w:pPr>
    </w:p>
    <w:p w14:paraId="077FAD0B" w14:textId="5BF57C5E" w:rsidR="00E02DFA" w:rsidRPr="00342153" w:rsidRDefault="00262732" w:rsidP="00342153">
      <w:pPr>
        <w:widowControl w:val="0"/>
        <w:shd w:val="clear" w:color="auto" w:fill="FFFFFF"/>
        <w:wordWrap w:val="0"/>
        <w:autoSpaceDE w:val="0"/>
        <w:autoSpaceDN w:val="0"/>
        <w:spacing w:line="384" w:lineRule="auto"/>
        <w:jc w:val="center"/>
        <w:textAlignment w:val="baseline"/>
        <w:rPr>
          <w:b/>
          <w:spacing w:val="-6"/>
          <w:sz w:val="36"/>
          <w:szCs w:val="28"/>
          <w:lang w:eastAsia="ko-KR"/>
        </w:rPr>
      </w:pPr>
      <w:proofErr w:type="spellStart"/>
      <w:r>
        <w:rPr>
          <w:rFonts w:hint="eastAsia"/>
          <w:b/>
          <w:spacing w:val="-6"/>
          <w:sz w:val="36"/>
          <w:szCs w:val="28"/>
          <w:lang w:eastAsia="ko-KR"/>
        </w:rPr>
        <w:t>Geonjin</w:t>
      </w:r>
      <w:proofErr w:type="spellEnd"/>
      <w:r>
        <w:rPr>
          <w:rFonts w:hint="eastAsia"/>
          <w:b/>
          <w:spacing w:val="-6"/>
          <w:sz w:val="36"/>
          <w:szCs w:val="28"/>
          <w:lang w:eastAsia="ko-KR"/>
        </w:rPr>
        <w:t xml:space="preserve"> Shin</w:t>
      </w:r>
    </w:p>
    <w:p w14:paraId="077FAD0C" w14:textId="77777777" w:rsidR="00C63F50" w:rsidRDefault="00C63F50" w:rsidP="00342153">
      <w:pPr>
        <w:tabs>
          <w:tab w:val="right" w:pos="10080"/>
        </w:tabs>
        <w:jc w:val="center"/>
        <w:rPr>
          <w:spacing w:val="-6"/>
          <w:sz w:val="19"/>
          <w:lang w:eastAsia="ko-KR"/>
        </w:rPr>
      </w:pPr>
    </w:p>
    <w:p w14:paraId="077FAD0D" w14:textId="6E84E246" w:rsidR="008713FF" w:rsidRPr="00342153" w:rsidRDefault="008713FF" w:rsidP="00EC28E7">
      <w:pPr>
        <w:tabs>
          <w:tab w:val="right" w:pos="10080"/>
        </w:tabs>
        <w:spacing w:line="264" w:lineRule="auto"/>
        <w:jc w:val="center"/>
        <w:rPr>
          <w:spacing w:val="-6"/>
          <w:sz w:val="22"/>
          <w:szCs w:val="22"/>
          <w:lang w:eastAsia="ko-KR"/>
        </w:rPr>
      </w:pPr>
      <w:r w:rsidRPr="00342153">
        <w:rPr>
          <w:spacing w:val="-6"/>
          <w:sz w:val="22"/>
          <w:szCs w:val="22"/>
          <w:lang w:eastAsia="ko-KR"/>
        </w:rPr>
        <w:t xml:space="preserve">Department of </w:t>
      </w:r>
      <w:r w:rsidR="00AE526F" w:rsidRPr="00342153">
        <w:rPr>
          <w:sz w:val="22"/>
          <w:szCs w:val="22"/>
        </w:rPr>
        <w:t>Materials Science and Engineering</w:t>
      </w:r>
    </w:p>
    <w:p w14:paraId="077FAD0E" w14:textId="258EA94B" w:rsidR="008713FF" w:rsidRPr="00342153" w:rsidRDefault="008713FF" w:rsidP="00EC28E7">
      <w:pPr>
        <w:tabs>
          <w:tab w:val="right" w:pos="10080"/>
        </w:tabs>
        <w:spacing w:line="264" w:lineRule="auto"/>
        <w:jc w:val="center"/>
        <w:rPr>
          <w:spacing w:val="-6"/>
          <w:sz w:val="22"/>
          <w:szCs w:val="22"/>
          <w:lang w:eastAsia="ko-KR"/>
        </w:rPr>
      </w:pPr>
      <w:r w:rsidRPr="00342153">
        <w:rPr>
          <w:spacing w:val="-6"/>
          <w:sz w:val="22"/>
          <w:szCs w:val="22"/>
          <w:lang w:eastAsia="ko-KR"/>
        </w:rPr>
        <w:t>College of Engineering</w:t>
      </w:r>
    </w:p>
    <w:p w14:paraId="077FAD0F" w14:textId="18A34062" w:rsidR="008713FF" w:rsidRPr="00342153" w:rsidRDefault="00AE526F" w:rsidP="00EC28E7">
      <w:pPr>
        <w:tabs>
          <w:tab w:val="right" w:pos="10080"/>
        </w:tabs>
        <w:spacing w:line="264" w:lineRule="auto"/>
        <w:jc w:val="center"/>
        <w:rPr>
          <w:spacing w:val="-6"/>
          <w:sz w:val="22"/>
          <w:szCs w:val="22"/>
          <w:lang w:eastAsia="ko-KR"/>
        </w:rPr>
      </w:pPr>
      <w:r w:rsidRPr="00342153">
        <w:rPr>
          <w:spacing w:val="-6"/>
          <w:sz w:val="22"/>
          <w:szCs w:val="22"/>
          <w:lang w:eastAsia="ko-KR"/>
        </w:rPr>
        <w:t>Seoul</w:t>
      </w:r>
      <w:r w:rsidR="008713FF" w:rsidRPr="00342153">
        <w:rPr>
          <w:spacing w:val="-6"/>
          <w:sz w:val="22"/>
          <w:szCs w:val="22"/>
          <w:lang w:eastAsia="ko-KR"/>
        </w:rPr>
        <w:t xml:space="preserve"> National University</w:t>
      </w:r>
    </w:p>
    <w:p w14:paraId="077FAD10" w14:textId="631293F3" w:rsidR="008713FF" w:rsidRPr="00342153" w:rsidRDefault="008713FF" w:rsidP="00EC28E7">
      <w:pPr>
        <w:tabs>
          <w:tab w:val="right" w:pos="10080"/>
        </w:tabs>
        <w:spacing w:line="264" w:lineRule="auto"/>
        <w:jc w:val="center"/>
        <w:rPr>
          <w:spacing w:val="-6"/>
          <w:sz w:val="22"/>
          <w:szCs w:val="22"/>
          <w:lang w:eastAsia="ko-KR"/>
        </w:rPr>
      </w:pPr>
      <w:r w:rsidRPr="00342153">
        <w:rPr>
          <w:spacing w:val="-6"/>
          <w:sz w:val="22"/>
          <w:szCs w:val="22"/>
          <w:lang w:eastAsia="ko-KR"/>
        </w:rPr>
        <w:t xml:space="preserve">1 </w:t>
      </w:r>
      <w:proofErr w:type="spellStart"/>
      <w:r w:rsidR="00D905BA" w:rsidRPr="00342153">
        <w:rPr>
          <w:spacing w:val="-6"/>
          <w:sz w:val="22"/>
          <w:szCs w:val="22"/>
          <w:lang w:eastAsia="ko-KR"/>
        </w:rPr>
        <w:t>Gwanak</w:t>
      </w:r>
      <w:r w:rsidRPr="00342153">
        <w:rPr>
          <w:spacing w:val="-6"/>
          <w:sz w:val="22"/>
          <w:szCs w:val="22"/>
          <w:lang w:eastAsia="ko-KR"/>
        </w:rPr>
        <w:t>-ro</w:t>
      </w:r>
      <w:proofErr w:type="spellEnd"/>
      <w:r w:rsidRPr="00342153">
        <w:rPr>
          <w:spacing w:val="-6"/>
          <w:sz w:val="22"/>
          <w:szCs w:val="22"/>
          <w:lang w:eastAsia="ko-KR"/>
        </w:rPr>
        <w:t xml:space="preserve">, </w:t>
      </w:r>
      <w:proofErr w:type="spellStart"/>
      <w:r w:rsidR="00D905BA" w:rsidRPr="00342153">
        <w:rPr>
          <w:spacing w:val="-6"/>
          <w:sz w:val="22"/>
          <w:szCs w:val="22"/>
          <w:lang w:eastAsia="ko-KR"/>
        </w:rPr>
        <w:t>Gwanak</w:t>
      </w:r>
      <w:r w:rsidRPr="00342153">
        <w:rPr>
          <w:spacing w:val="-6"/>
          <w:sz w:val="22"/>
          <w:szCs w:val="22"/>
          <w:lang w:eastAsia="ko-KR"/>
        </w:rPr>
        <w:t>-gu</w:t>
      </w:r>
      <w:proofErr w:type="spellEnd"/>
      <w:r w:rsidRPr="00342153">
        <w:rPr>
          <w:spacing w:val="-6"/>
          <w:sz w:val="22"/>
          <w:szCs w:val="22"/>
          <w:lang w:eastAsia="ko-KR"/>
        </w:rPr>
        <w:t>, Seoul 08827</w:t>
      </w:r>
    </w:p>
    <w:p w14:paraId="077FAD11" w14:textId="6940BCFB" w:rsidR="008713FF" w:rsidRPr="00342153" w:rsidRDefault="00262732" w:rsidP="00EC28E7">
      <w:pPr>
        <w:tabs>
          <w:tab w:val="right" w:pos="10080"/>
        </w:tabs>
        <w:spacing w:line="264" w:lineRule="auto"/>
        <w:jc w:val="center"/>
        <w:rPr>
          <w:spacing w:val="-6"/>
          <w:sz w:val="22"/>
          <w:szCs w:val="22"/>
          <w:lang w:eastAsia="ko-KR"/>
        </w:rPr>
      </w:pPr>
      <w:r>
        <w:rPr>
          <w:rFonts w:hint="eastAsia"/>
          <w:spacing w:val="-6"/>
          <w:sz w:val="22"/>
          <w:szCs w:val="22"/>
          <w:lang w:eastAsia="ko-KR"/>
        </w:rPr>
        <w:t>rjswls1143</w:t>
      </w:r>
      <w:r w:rsidR="008713FF" w:rsidRPr="00342153">
        <w:rPr>
          <w:spacing w:val="-6"/>
          <w:sz w:val="22"/>
          <w:szCs w:val="22"/>
          <w:lang w:eastAsia="ko-KR"/>
        </w:rPr>
        <w:t>@</w:t>
      </w:r>
      <w:r w:rsidR="00D905BA" w:rsidRPr="00342153">
        <w:rPr>
          <w:spacing w:val="-6"/>
          <w:sz w:val="22"/>
          <w:szCs w:val="22"/>
          <w:lang w:eastAsia="ko-KR"/>
        </w:rPr>
        <w:t>snu</w:t>
      </w:r>
      <w:r w:rsidR="008713FF" w:rsidRPr="00342153">
        <w:rPr>
          <w:spacing w:val="-6"/>
          <w:sz w:val="22"/>
          <w:szCs w:val="22"/>
          <w:lang w:eastAsia="ko-KR"/>
        </w:rPr>
        <w:t>.ac.kr</w:t>
      </w:r>
    </w:p>
    <w:p w14:paraId="077FAD12" w14:textId="4E7206C2" w:rsidR="00E02DFA" w:rsidRPr="00342153" w:rsidRDefault="00D82953" w:rsidP="00EC28E7">
      <w:pPr>
        <w:tabs>
          <w:tab w:val="right" w:pos="10080"/>
        </w:tabs>
        <w:spacing w:line="264" w:lineRule="auto"/>
        <w:jc w:val="center"/>
        <w:rPr>
          <w:color w:val="000000" w:themeColor="text1"/>
          <w:spacing w:val="-6"/>
          <w:sz w:val="22"/>
          <w:szCs w:val="32"/>
          <w:lang w:eastAsia="ko-KR"/>
        </w:rPr>
      </w:pPr>
      <w:r w:rsidRPr="00342153">
        <w:rPr>
          <w:rFonts w:hint="eastAsia"/>
          <w:color w:val="000000" w:themeColor="text1"/>
          <w:spacing w:val="-6"/>
          <w:sz w:val="22"/>
          <w:szCs w:val="32"/>
          <w:lang w:eastAsia="ko-KR"/>
        </w:rPr>
        <w:t>Tel: +82-</w:t>
      </w:r>
      <w:r w:rsidR="008713FF" w:rsidRPr="00342153">
        <w:rPr>
          <w:color w:val="000000" w:themeColor="text1"/>
          <w:spacing w:val="-6"/>
          <w:sz w:val="22"/>
          <w:szCs w:val="32"/>
          <w:lang w:eastAsia="ko-KR"/>
        </w:rPr>
        <w:t>2-</w:t>
      </w:r>
      <w:r w:rsidR="00D905BA" w:rsidRPr="00342153">
        <w:rPr>
          <w:color w:val="000000" w:themeColor="text1"/>
          <w:spacing w:val="-6"/>
          <w:sz w:val="22"/>
          <w:szCs w:val="32"/>
          <w:lang w:eastAsia="ko-KR"/>
        </w:rPr>
        <w:t>880</w:t>
      </w:r>
      <w:r w:rsidR="008713FF" w:rsidRPr="00342153">
        <w:rPr>
          <w:color w:val="000000" w:themeColor="text1"/>
          <w:spacing w:val="-6"/>
          <w:sz w:val="22"/>
          <w:szCs w:val="32"/>
          <w:lang w:eastAsia="ko-KR"/>
        </w:rPr>
        <w:t>-</w:t>
      </w:r>
      <w:r w:rsidR="00D905BA" w:rsidRPr="00342153">
        <w:rPr>
          <w:color w:val="000000" w:themeColor="text1"/>
          <w:spacing w:val="-6"/>
          <w:sz w:val="22"/>
          <w:szCs w:val="32"/>
          <w:lang w:eastAsia="ko-KR"/>
        </w:rPr>
        <w:t>7058</w:t>
      </w:r>
      <w:r w:rsidR="00D34EE3" w:rsidRPr="00342153">
        <w:rPr>
          <w:color w:val="000000" w:themeColor="text1"/>
          <w:spacing w:val="-6"/>
          <w:sz w:val="22"/>
          <w:szCs w:val="32"/>
        </w:rPr>
        <w:t>,</w:t>
      </w:r>
      <w:r w:rsidR="00E02DFA" w:rsidRPr="00342153">
        <w:rPr>
          <w:color w:val="000000" w:themeColor="text1"/>
          <w:spacing w:val="-6"/>
          <w:sz w:val="22"/>
          <w:szCs w:val="32"/>
        </w:rPr>
        <w:t xml:space="preserve"> </w:t>
      </w:r>
      <w:r w:rsidR="00CC6BD5" w:rsidRPr="00342153">
        <w:rPr>
          <w:color w:val="000000" w:themeColor="text1"/>
          <w:spacing w:val="-6"/>
          <w:sz w:val="22"/>
          <w:szCs w:val="32"/>
          <w:lang w:eastAsia="ko-KR"/>
        </w:rPr>
        <w:t>Cell phone</w:t>
      </w:r>
      <w:r w:rsidRPr="00342153">
        <w:rPr>
          <w:rFonts w:hint="eastAsia"/>
          <w:color w:val="000000" w:themeColor="text1"/>
          <w:spacing w:val="-6"/>
          <w:sz w:val="22"/>
          <w:szCs w:val="32"/>
          <w:lang w:eastAsia="ko-KR"/>
        </w:rPr>
        <w:t>: +82-</w:t>
      </w:r>
      <w:r w:rsidR="00CC6BD5" w:rsidRPr="00342153">
        <w:rPr>
          <w:color w:val="000000" w:themeColor="text1"/>
          <w:spacing w:val="-6"/>
          <w:sz w:val="22"/>
          <w:szCs w:val="32"/>
          <w:lang w:eastAsia="ko-KR"/>
        </w:rPr>
        <w:t>10</w:t>
      </w:r>
      <w:r w:rsidRPr="00342153">
        <w:rPr>
          <w:rFonts w:hint="eastAsia"/>
          <w:color w:val="000000" w:themeColor="text1"/>
          <w:spacing w:val="-6"/>
          <w:sz w:val="22"/>
          <w:szCs w:val="32"/>
          <w:lang w:eastAsia="ko-KR"/>
        </w:rPr>
        <w:t>-</w:t>
      </w:r>
      <w:r w:rsidR="00262732">
        <w:rPr>
          <w:rFonts w:hint="eastAsia"/>
          <w:color w:val="000000" w:themeColor="text1"/>
          <w:spacing w:val="-6"/>
          <w:sz w:val="22"/>
          <w:szCs w:val="32"/>
          <w:lang w:eastAsia="ko-KR"/>
        </w:rPr>
        <w:t>8560</w:t>
      </w:r>
      <w:r w:rsidR="00D905BA" w:rsidRPr="00342153">
        <w:rPr>
          <w:color w:val="000000" w:themeColor="text1"/>
          <w:spacing w:val="-6"/>
          <w:sz w:val="22"/>
          <w:szCs w:val="32"/>
          <w:lang w:eastAsia="ko-KR"/>
        </w:rPr>
        <w:t>-</w:t>
      </w:r>
      <w:r w:rsidR="00262732">
        <w:rPr>
          <w:rFonts w:hint="eastAsia"/>
          <w:color w:val="000000" w:themeColor="text1"/>
          <w:spacing w:val="-6"/>
          <w:sz w:val="22"/>
          <w:szCs w:val="32"/>
          <w:lang w:eastAsia="ko-KR"/>
        </w:rPr>
        <w:t>2236</w:t>
      </w:r>
    </w:p>
    <w:p w14:paraId="077FAD13" w14:textId="77777777" w:rsidR="00320E06" w:rsidRPr="00320E06" w:rsidRDefault="00320E06" w:rsidP="00320E06">
      <w:pPr>
        <w:tabs>
          <w:tab w:val="right" w:pos="10080"/>
        </w:tabs>
        <w:spacing w:line="276" w:lineRule="auto"/>
        <w:jc w:val="center"/>
        <w:rPr>
          <w:spacing w:val="-6"/>
          <w:sz w:val="21"/>
          <w:szCs w:val="21"/>
        </w:rPr>
      </w:pPr>
    </w:p>
    <w:p w14:paraId="077FAD1A" w14:textId="77777777" w:rsidR="00B16FCE" w:rsidRPr="00342153" w:rsidRDefault="00B16FCE" w:rsidP="00B16FCE">
      <w:pPr>
        <w:spacing w:line="276" w:lineRule="auto"/>
        <w:jc w:val="both"/>
        <w:rPr>
          <w:rFonts w:eastAsia="바탕"/>
          <w:color w:val="000000" w:themeColor="text1"/>
          <w:spacing w:val="-6"/>
          <w:sz w:val="22"/>
          <w:szCs w:val="28"/>
          <w:lang w:eastAsia="ko-KR"/>
        </w:rPr>
      </w:pPr>
    </w:p>
    <w:p w14:paraId="077FAD1B" w14:textId="77777777" w:rsidR="00E02DFA" w:rsidRPr="00342153" w:rsidRDefault="00D82953" w:rsidP="005329A2">
      <w:pPr>
        <w:pStyle w:val="1"/>
        <w:pBdr>
          <w:bottom w:val="single" w:sz="4" w:space="2" w:color="auto"/>
        </w:pBdr>
        <w:spacing w:after="120" w:line="276" w:lineRule="auto"/>
        <w:rPr>
          <w:rFonts w:eastAsia="바탕"/>
          <w:bCs w:val="0"/>
          <w:smallCaps/>
          <w:spacing w:val="-6"/>
          <w:sz w:val="24"/>
          <w:szCs w:val="28"/>
          <w:lang w:eastAsia="ko-KR"/>
        </w:rPr>
      </w:pPr>
      <w:r w:rsidRPr="00342153">
        <w:rPr>
          <w:rFonts w:eastAsia="바탕"/>
          <w:bCs w:val="0"/>
          <w:smallCaps/>
          <w:spacing w:val="-6"/>
          <w:sz w:val="24"/>
          <w:szCs w:val="28"/>
        </w:rPr>
        <w:t>E</w:t>
      </w:r>
      <w:r w:rsidR="003F5069" w:rsidRPr="00342153">
        <w:rPr>
          <w:rFonts w:eastAsia="바탕" w:hint="eastAsia"/>
          <w:bCs w:val="0"/>
          <w:smallCaps/>
          <w:spacing w:val="-6"/>
          <w:sz w:val="24"/>
          <w:szCs w:val="28"/>
          <w:lang w:eastAsia="ko-KR"/>
        </w:rPr>
        <w:t>ducation</w:t>
      </w:r>
    </w:p>
    <w:p w14:paraId="077FAD1C" w14:textId="210FA48A" w:rsidR="00214597" w:rsidRPr="00342153" w:rsidRDefault="00157BF9" w:rsidP="005329A2">
      <w:pPr>
        <w:tabs>
          <w:tab w:val="left" w:pos="1440"/>
          <w:tab w:val="right" w:pos="10080"/>
        </w:tabs>
        <w:spacing w:line="276" w:lineRule="auto"/>
        <w:rPr>
          <w:spacing w:val="-6"/>
          <w:sz w:val="22"/>
          <w:szCs w:val="28"/>
          <w:lang w:eastAsia="ko-KR"/>
        </w:rPr>
      </w:pPr>
      <w:r w:rsidRPr="00342153">
        <w:rPr>
          <w:spacing w:val="-6"/>
          <w:sz w:val="22"/>
          <w:szCs w:val="28"/>
          <w:lang w:eastAsia="ko-KR"/>
        </w:rPr>
        <w:t>Mar</w:t>
      </w:r>
      <w:r w:rsidR="00ED2BC8" w:rsidRPr="00342153">
        <w:rPr>
          <w:rFonts w:hint="eastAsia"/>
          <w:spacing w:val="-6"/>
          <w:sz w:val="22"/>
          <w:szCs w:val="28"/>
          <w:lang w:eastAsia="ko-KR"/>
        </w:rPr>
        <w:t>.</w:t>
      </w:r>
      <w:r w:rsidR="00E02DFA" w:rsidRPr="00342153">
        <w:rPr>
          <w:spacing w:val="-6"/>
          <w:sz w:val="22"/>
          <w:szCs w:val="28"/>
        </w:rPr>
        <w:t xml:space="preserve"> 20</w:t>
      </w:r>
      <w:r w:rsidR="00262732">
        <w:rPr>
          <w:rFonts w:hint="eastAsia"/>
          <w:spacing w:val="-6"/>
          <w:sz w:val="22"/>
          <w:szCs w:val="28"/>
          <w:lang w:eastAsia="ko-KR"/>
        </w:rPr>
        <w:t>21</w:t>
      </w:r>
      <w:r w:rsidRPr="00342153">
        <w:rPr>
          <w:spacing w:val="-6"/>
          <w:sz w:val="22"/>
          <w:szCs w:val="28"/>
          <w:lang w:eastAsia="ko-KR"/>
        </w:rPr>
        <w:t xml:space="preserve"> ~</w:t>
      </w:r>
      <w:r w:rsidR="00214597" w:rsidRPr="00342153">
        <w:rPr>
          <w:spacing w:val="-6"/>
          <w:sz w:val="22"/>
          <w:szCs w:val="28"/>
          <w:lang w:eastAsia="ko-KR"/>
        </w:rPr>
        <w:t xml:space="preserve">         </w:t>
      </w:r>
      <w:r w:rsidR="00262732">
        <w:rPr>
          <w:rFonts w:hint="eastAsia"/>
          <w:spacing w:val="-6"/>
          <w:sz w:val="22"/>
          <w:szCs w:val="28"/>
          <w:lang w:eastAsia="ko-KR"/>
        </w:rPr>
        <w:t>Ph.D</w:t>
      </w:r>
      <w:r w:rsidR="00C73739">
        <w:rPr>
          <w:rFonts w:hint="eastAsia"/>
          <w:spacing w:val="-6"/>
          <w:sz w:val="22"/>
          <w:szCs w:val="28"/>
          <w:lang w:eastAsia="ko-KR"/>
        </w:rPr>
        <w:t>.</w:t>
      </w:r>
      <w:r w:rsidR="00262732">
        <w:rPr>
          <w:rFonts w:hint="eastAsia"/>
          <w:spacing w:val="-6"/>
          <w:sz w:val="22"/>
          <w:szCs w:val="28"/>
          <w:lang w:eastAsia="ko-KR"/>
        </w:rPr>
        <w:t xml:space="preserve"> candidate</w:t>
      </w:r>
      <w:r w:rsidR="0059160B" w:rsidRPr="00342153">
        <w:rPr>
          <w:spacing w:val="-6"/>
          <w:sz w:val="22"/>
          <w:szCs w:val="28"/>
          <w:lang w:eastAsia="ko-KR"/>
        </w:rPr>
        <w:t xml:space="preserve"> in Materials Science and Engineering</w:t>
      </w:r>
    </w:p>
    <w:p w14:paraId="7C4016A9" w14:textId="242BD9B2" w:rsidR="007A7F4E" w:rsidRDefault="00262732" w:rsidP="007A7F4E">
      <w:pPr>
        <w:tabs>
          <w:tab w:val="left" w:pos="1440"/>
          <w:tab w:val="right" w:pos="10080"/>
        </w:tabs>
        <w:spacing w:line="276" w:lineRule="auto"/>
        <w:rPr>
          <w:spacing w:val="-6"/>
          <w:sz w:val="22"/>
          <w:szCs w:val="28"/>
          <w:lang w:eastAsia="ko-KR"/>
        </w:rPr>
      </w:pPr>
      <w:r>
        <w:rPr>
          <w:rFonts w:hint="eastAsia"/>
          <w:spacing w:val="-6"/>
          <w:sz w:val="22"/>
          <w:szCs w:val="28"/>
          <w:lang w:eastAsia="ko-KR"/>
        </w:rPr>
        <w:t>Present</w:t>
      </w:r>
      <w:r w:rsidR="00E02DFA" w:rsidRPr="00342153">
        <w:rPr>
          <w:spacing w:val="-6"/>
          <w:sz w:val="22"/>
          <w:szCs w:val="28"/>
        </w:rPr>
        <w:tab/>
      </w:r>
      <w:r w:rsidR="0059160B" w:rsidRPr="00342153">
        <w:rPr>
          <w:b/>
          <w:bCs/>
          <w:spacing w:val="-6"/>
          <w:sz w:val="22"/>
          <w:szCs w:val="28"/>
          <w:lang w:eastAsia="ko-KR"/>
        </w:rPr>
        <w:t>Seoul</w:t>
      </w:r>
      <w:r w:rsidR="0059160B" w:rsidRPr="00342153">
        <w:rPr>
          <w:rFonts w:hint="eastAsia"/>
          <w:b/>
          <w:bCs/>
          <w:spacing w:val="-6"/>
          <w:sz w:val="22"/>
          <w:szCs w:val="28"/>
          <w:lang w:eastAsia="ko-KR"/>
        </w:rPr>
        <w:t xml:space="preserve"> National University</w:t>
      </w:r>
      <w:r w:rsidR="0059160B" w:rsidRPr="00342153">
        <w:rPr>
          <w:spacing w:val="-6"/>
          <w:sz w:val="22"/>
          <w:szCs w:val="28"/>
          <w:lang w:eastAsia="ko-KR"/>
        </w:rPr>
        <w:t>,</w:t>
      </w:r>
      <w:r w:rsidR="0059160B" w:rsidRPr="00342153">
        <w:rPr>
          <w:spacing w:val="-6"/>
          <w:sz w:val="22"/>
          <w:szCs w:val="28"/>
        </w:rPr>
        <w:t xml:space="preserve"> Republic of Korea</w:t>
      </w:r>
    </w:p>
    <w:p w14:paraId="077FAD1F" w14:textId="31DCDD08" w:rsidR="00E0508F" w:rsidRPr="007A7F4E" w:rsidRDefault="007A7F4E" w:rsidP="007A7F4E">
      <w:pPr>
        <w:tabs>
          <w:tab w:val="left" w:pos="1440"/>
          <w:tab w:val="right" w:pos="10080"/>
        </w:tabs>
        <w:spacing w:line="276" w:lineRule="auto"/>
        <w:ind w:left="1498" w:hangingChars="700" w:hanging="1498"/>
        <w:rPr>
          <w:rFonts w:eastAsia="바탕"/>
          <w:iCs/>
          <w:spacing w:val="-6"/>
          <w:sz w:val="22"/>
          <w:szCs w:val="28"/>
        </w:rPr>
      </w:pPr>
      <w:r>
        <w:rPr>
          <w:spacing w:val="-6"/>
          <w:sz w:val="22"/>
          <w:szCs w:val="28"/>
          <w:lang w:eastAsia="ko-KR"/>
        </w:rPr>
        <w:tab/>
      </w:r>
      <w:r>
        <w:rPr>
          <w:rFonts w:eastAsia="바탕"/>
          <w:iCs/>
          <w:spacing w:val="-6"/>
          <w:sz w:val="22"/>
          <w:szCs w:val="28"/>
          <w:lang w:eastAsia="ko-KR"/>
        </w:rPr>
        <w:tab/>
      </w:r>
      <w:r w:rsidRPr="007A7F4E">
        <w:rPr>
          <w:rFonts w:eastAsia="바탕" w:hint="eastAsia"/>
          <w:iCs/>
          <w:spacing w:val="-6"/>
          <w:sz w:val="22"/>
          <w:szCs w:val="28"/>
          <w:lang w:eastAsia="ko-KR"/>
        </w:rPr>
        <w:t>(</w:t>
      </w:r>
      <w:r w:rsidR="00BE1B3C" w:rsidRPr="007A7F4E">
        <w:rPr>
          <w:rFonts w:eastAsia="바탕"/>
          <w:iCs/>
          <w:spacing w:val="-4"/>
          <w:sz w:val="22"/>
          <w:szCs w:val="28"/>
          <w:lang w:eastAsia="ko-KR"/>
        </w:rPr>
        <w:t xml:space="preserve">Advisor: Prof. </w:t>
      </w:r>
      <w:r w:rsidR="00C62864" w:rsidRPr="007A7F4E">
        <w:rPr>
          <w:rFonts w:eastAsia="바탕"/>
          <w:iCs/>
          <w:spacing w:val="-4"/>
          <w:sz w:val="22"/>
          <w:szCs w:val="28"/>
          <w:lang w:eastAsia="ko-KR"/>
        </w:rPr>
        <w:t>Myoung-</w:t>
      </w:r>
      <w:r w:rsidR="0059160B" w:rsidRPr="007A7F4E">
        <w:rPr>
          <w:rFonts w:eastAsia="바탕"/>
          <w:iCs/>
          <w:spacing w:val="-4"/>
          <w:sz w:val="22"/>
          <w:szCs w:val="28"/>
          <w:lang w:eastAsia="ko-KR"/>
        </w:rPr>
        <w:t>G</w:t>
      </w:r>
      <w:r w:rsidR="00C62864" w:rsidRPr="007A7F4E">
        <w:rPr>
          <w:rFonts w:eastAsia="바탕"/>
          <w:iCs/>
          <w:spacing w:val="-4"/>
          <w:sz w:val="22"/>
          <w:szCs w:val="28"/>
          <w:lang w:eastAsia="ko-KR"/>
        </w:rPr>
        <w:t>yu</w:t>
      </w:r>
      <w:r w:rsidR="00BE1B3C" w:rsidRPr="007A7F4E">
        <w:rPr>
          <w:rFonts w:eastAsia="바탕"/>
          <w:iCs/>
          <w:spacing w:val="-4"/>
          <w:sz w:val="22"/>
          <w:szCs w:val="28"/>
          <w:lang w:eastAsia="ko-KR"/>
        </w:rPr>
        <w:t xml:space="preserve"> </w:t>
      </w:r>
      <w:r w:rsidR="00C62864" w:rsidRPr="007A7F4E">
        <w:rPr>
          <w:rFonts w:eastAsia="바탕"/>
          <w:iCs/>
          <w:spacing w:val="-4"/>
          <w:sz w:val="22"/>
          <w:szCs w:val="28"/>
          <w:lang w:eastAsia="ko-KR"/>
        </w:rPr>
        <w:t>Lee</w:t>
      </w:r>
      <w:r w:rsidRPr="007A7F4E">
        <w:rPr>
          <w:rFonts w:eastAsia="바탕" w:hint="eastAsia"/>
          <w:iCs/>
          <w:spacing w:val="-4"/>
          <w:sz w:val="22"/>
          <w:szCs w:val="28"/>
          <w:lang w:eastAsia="ko-KR"/>
        </w:rPr>
        <w:t>)</w:t>
      </w:r>
    </w:p>
    <w:p w14:paraId="077FAD20" w14:textId="77777777" w:rsidR="00E02DFA" w:rsidRPr="00342153" w:rsidRDefault="00E02DFA" w:rsidP="005329A2">
      <w:pPr>
        <w:tabs>
          <w:tab w:val="left" w:pos="360"/>
          <w:tab w:val="left" w:pos="720"/>
        </w:tabs>
        <w:spacing w:line="276" w:lineRule="auto"/>
        <w:rPr>
          <w:rFonts w:eastAsia="바탕"/>
          <w:spacing w:val="-6"/>
          <w:sz w:val="22"/>
          <w:szCs w:val="28"/>
          <w:lang w:eastAsia="ko-KR"/>
        </w:rPr>
      </w:pPr>
    </w:p>
    <w:p w14:paraId="077FAD28" w14:textId="72DA60E3" w:rsidR="008713FF" w:rsidRPr="00342153" w:rsidRDefault="008713FF" w:rsidP="008713FF">
      <w:pPr>
        <w:tabs>
          <w:tab w:val="left" w:pos="1440"/>
          <w:tab w:val="left" w:pos="1620"/>
          <w:tab w:val="right" w:pos="10080"/>
        </w:tabs>
        <w:spacing w:line="276" w:lineRule="auto"/>
        <w:rPr>
          <w:rFonts w:eastAsia="바탕"/>
          <w:spacing w:val="-6"/>
          <w:sz w:val="22"/>
          <w:szCs w:val="28"/>
          <w:lang w:eastAsia="ko-KR"/>
        </w:rPr>
      </w:pPr>
      <w:r w:rsidRPr="00342153">
        <w:rPr>
          <w:rFonts w:eastAsia="바탕"/>
          <w:spacing w:val="-6"/>
          <w:sz w:val="22"/>
          <w:szCs w:val="28"/>
          <w:lang w:eastAsia="ko-KR"/>
        </w:rPr>
        <w:t>Mar</w:t>
      </w:r>
      <w:r w:rsidRPr="00342153">
        <w:rPr>
          <w:rFonts w:eastAsia="바탕" w:hint="eastAsia"/>
          <w:spacing w:val="-6"/>
          <w:sz w:val="22"/>
          <w:szCs w:val="28"/>
          <w:lang w:eastAsia="ko-KR"/>
        </w:rPr>
        <w:t>.</w:t>
      </w:r>
      <w:r w:rsidRPr="00342153">
        <w:rPr>
          <w:rFonts w:eastAsia="바탕"/>
          <w:spacing w:val="-6"/>
          <w:sz w:val="22"/>
          <w:szCs w:val="28"/>
        </w:rPr>
        <w:t xml:space="preserve"> </w:t>
      </w:r>
      <w:r w:rsidRPr="00342153">
        <w:rPr>
          <w:rFonts w:eastAsia="바탕" w:hint="eastAsia"/>
          <w:spacing w:val="-6"/>
          <w:sz w:val="22"/>
          <w:szCs w:val="28"/>
          <w:lang w:eastAsia="ko-KR"/>
        </w:rPr>
        <w:t>201</w:t>
      </w:r>
      <w:r w:rsidR="00262732">
        <w:rPr>
          <w:rFonts w:eastAsia="바탕" w:hint="eastAsia"/>
          <w:spacing w:val="-6"/>
          <w:sz w:val="22"/>
          <w:szCs w:val="28"/>
          <w:lang w:eastAsia="ko-KR"/>
        </w:rPr>
        <w:t>5</w:t>
      </w:r>
      <w:r w:rsidRPr="00342153">
        <w:rPr>
          <w:rFonts w:eastAsia="바탕"/>
          <w:spacing w:val="-6"/>
          <w:sz w:val="22"/>
          <w:szCs w:val="28"/>
          <w:lang w:eastAsia="ko-KR"/>
        </w:rPr>
        <w:t xml:space="preserve"> </w:t>
      </w:r>
      <w:r w:rsidRPr="00342153">
        <w:rPr>
          <w:spacing w:val="-6"/>
          <w:sz w:val="22"/>
          <w:szCs w:val="28"/>
          <w:lang w:eastAsia="ko-KR"/>
        </w:rPr>
        <w:t>~</w:t>
      </w:r>
      <w:r w:rsidRPr="00342153">
        <w:rPr>
          <w:rFonts w:eastAsia="바탕"/>
          <w:spacing w:val="-6"/>
          <w:sz w:val="22"/>
          <w:szCs w:val="28"/>
        </w:rPr>
        <w:tab/>
      </w:r>
      <w:r w:rsidR="0059160B" w:rsidRPr="00342153">
        <w:rPr>
          <w:rFonts w:eastAsia="바탕"/>
          <w:spacing w:val="-6"/>
          <w:sz w:val="22"/>
          <w:szCs w:val="28"/>
        </w:rPr>
        <w:t xml:space="preserve">Bachelor of Science </w:t>
      </w:r>
      <w:r w:rsidR="0059160B" w:rsidRPr="00342153">
        <w:rPr>
          <w:spacing w:val="-6"/>
          <w:sz w:val="22"/>
          <w:szCs w:val="28"/>
          <w:lang w:eastAsia="ko-KR"/>
        </w:rPr>
        <w:t>in Materials Science and Engineering</w:t>
      </w:r>
      <w:r w:rsidRPr="00342153">
        <w:rPr>
          <w:rFonts w:eastAsia="바탕"/>
          <w:b/>
          <w:spacing w:val="-6"/>
          <w:sz w:val="22"/>
          <w:szCs w:val="28"/>
        </w:rPr>
        <w:tab/>
      </w:r>
    </w:p>
    <w:p w14:paraId="077FAD2B" w14:textId="5784396E" w:rsidR="00AB39C6" w:rsidRPr="007A7F4E" w:rsidRDefault="008713FF" w:rsidP="007A7F4E">
      <w:pPr>
        <w:tabs>
          <w:tab w:val="left" w:pos="1440"/>
          <w:tab w:val="left" w:pos="2669"/>
        </w:tabs>
        <w:spacing w:line="276" w:lineRule="auto"/>
        <w:rPr>
          <w:i/>
          <w:spacing w:val="-4"/>
          <w:sz w:val="22"/>
          <w:szCs w:val="28"/>
          <w:lang w:eastAsia="ko-KR"/>
        </w:rPr>
      </w:pPr>
      <w:r w:rsidRPr="00342153">
        <w:rPr>
          <w:spacing w:val="-6"/>
          <w:sz w:val="22"/>
          <w:szCs w:val="28"/>
          <w:lang w:eastAsia="ko-KR"/>
        </w:rPr>
        <w:t>Feb</w:t>
      </w:r>
      <w:r w:rsidRPr="00342153">
        <w:rPr>
          <w:rFonts w:hint="eastAsia"/>
          <w:spacing w:val="-6"/>
          <w:sz w:val="22"/>
          <w:szCs w:val="28"/>
          <w:lang w:eastAsia="ko-KR"/>
        </w:rPr>
        <w:t>.</w:t>
      </w:r>
      <w:r w:rsidRPr="00342153">
        <w:rPr>
          <w:spacing w:val="-6"/>
          <w:sz w:val="22"/>
          <w:szCs w:val="28"/>
        </w:rPr>
        <w:t xml:space="preserve"> 20</w:t>
      </w:r>
      <w:r w:rsidR="00262732">
        <w:rPr>
          <w:rFonts w:hint="eastAsia"/>
          <w:spacing w:val="-6"/>
          <w:sz w:val="22"/>
          <w:szCs w:val="28"/>
          <w:lang w:eastAsia="ko-KR"/>
        </w:rPr>
        <w:t>21</w:t>
      </w:r>
      <w:r w:rsidRPr="00342153">
        <w:rPr>
          <w:rFonts w:eastAsia="바탕"/>
          <w:i/>
          <w:spacing w:val="-4"/>
          <w:sz w:val="22"/>
          <w:szCs w:val="28"/>
        </w:rPr>
        <w:tab/>
      </w:r>
      <w:r w:rsidR="00262732">
        <w:rPr>
          <w:rFonts w:hint="eastAsia"/>
          <w:b/>
          <w:bCs/>
          <w:spacing w:val="-6"/>
          <w:sz w:val="22"/>
          <w:szCs w:val="28"/>
          <w:lang w:eastAsia="ko-KR"/>
        </w:rPr>
        <w:t>Seoul National</w:t>
      </w:r>
      <w:r w:rsidR="0059160B" w:rsidRPr="00342153">
        <w:rPr>
          <w:rFonts w:hint="eastAsia"/>
          <w:b/>
          <w:bCs/>
          <w:spacing w:val="-6"/>
          <w:sz w:val="22"/>
          <w:szCs w:val="28"/>
          <w:lang w:eastAsia="ko-KR"/>
        </w:rPr>
        <w:t xml:space="preserve"> University</w:t>
      </w:r>
      <w:r w:rsidR="0059160B" w:rsidRPr="00342153">
        <w:rPr>
          <w:spacing w:val="-6"/>
          <w:sz w:val="22"/>
          <w:szCs w:val="28"/>
          <w:lang w:eastAsia="ko-KR"/>
        </w:rPr>
        <w:t>,</w:t>
      </w:r>
      <w:r w:rsidR="0059160B" w:rsidRPr="00342153">
        <w:rPr>
          <w:spacing w:val="-6"/>
          <w:sz w:val="22"/>
          <w:szCs w:val="28"/>
        </w:rPr>
        <w:t xml:space="preserve"> Republic of Korea</w:t>
      </w:r>
    </w:p>
    <w:p w14:paraId="077FAD2D" w14:textId="77777777" w:rsidR="00BD62A8" w:rsidRPr="00342153" w:rsidRDefault="00BD62A8" w:rsidP="002A7378">
      <w:pPr>
        <w:tabs>
          <w:tab w:val="left" w:pos="1440"/>
          <w:tab w:val="left" w:pos="2669"/>
        </w:tabs>
        <w:spacing w:line="276" w:lineRule="auto"/>
        <w:rPr>
          <w:rFonts w:eastAsia="바탕"/>
          <w:spacing w:val="-4"/>
          <w:sz w:val="22"/>
          <w:szCs w:val="28"/>
          <w:lang w:eastAsia="ko-KR"/>
        </w:rPr>
      </w:pPr>
    </w:p>
    <w:p w14:paraId="077FAD2E" w14:textId="77777777" w:rsidR="00031E7F" w:rsidRPr="00342153" w:rsidRDefault="00031E7F" w:rsidP="00031E7F">
      <w:pPr>
        <w:pStyle w:val="1"/>
        <w:pBdr>
          <w:bottom w:val="single" w:sz="4" w:space="2" w:color="auto"/>
        </w:pBdr>
        <w:spacing w:after="120" w:line="276" w:lineRule="auto"/>
        <w:rPr>
          <w:spacing w:val="-6"/>
          <w:sz w:val="24"/>
          <w:szCs w:val="28"/>
        </w:rPr>
      </w:pPr>
      <w:r w:rsidRPr="00342153">
        <w:rPr>
          <w:rFonts w:eastAsia="바탕" w:hint="eastAsia"/>
          <w:bCs w:val="0"/>
          <w:smallCaps/>
          <w:spacing w:val="-6"/>
          <w:sz w:val="24"/>
          <w:szCs w:val="28"/>
          <w:lang w:eastAsia="ko-KR"/>
        </w:rPr>
        <w:t>Research Interest</w:t>
      </w:r>
    </w:p>
    <w:p w14:paraId="48EAFB28" w14:textId="6D63E75B" w:rsidR="00A00A50" w:rsidRDefault="00A00A50" w:rsidP="00013DCB">
      <w:pPr>
        <w:tabs>
          <w:tab w:val="left" w:pos="1437"/>
        </w:tabs>
        <w:spacing w:line="276" w:lineRule="auto"/>
        <w:jc w:val="both"/>
        <w:rPr>
          <w:bCs/>
          <w:color w:val="000000" w:themeColor="text1"/>
          <w:spacing w:val="-6"/>
          <w:sz w:val="22"/>
          <w:szCs w:val="28"/>
          <w:lang w:eastAsia="ko-KR"/>
        </w:rPr>
      </w:pPr>
      <w:r w:rsidRPr="00A00A50">
        <w:rPr>
          <w:bCs/>
          <w:color w:val="000000" w:themeColor="text1"/>
          <w:spacing w:val="-6"/>
          <w:sz w:val="22"/>
          <w:szCs w:val="28"/>
          <w:lang w:eastAsia="ko-KR"/>
        </w:rPr>
        <w:t>My research interest centers on the simulation of multi</w:t>
      </w:r>
      <w:r>
        <w:rPr>
          <w:rFonts w:hint="eastAsia"/>
          <w:bCs/>
          <w:color w:val="000000" w:themeColor="text1"/>
          <w:spacing w:val="-6"/>
          <w:sz w:val="22"/>
          <w:szCs w:val="28"/>
          <w:lang w:eastAsia="ko-KR"/>
        </w:rPr>
        <w:t>-</w:t>
      </w:r>
      <w:r w:rsidRPr="00A00A50">
        <w:rPr>
          <w:bCs/>
          <w:color w:val="000000" w:themeColor="text1"/>
          <w:spacing w:val="-6"/>
          <w:sz w:val="22"/>
          <w:szCs w:val="28"/>
          <w:lang w:eastAsia="ko-KR"/>
        </w:rPr>
        <w:t>physics phenomena through thermodynamics-based constitutive equation modeling to achieve a comprehensive understanding of these complex processes. My primary focus is on analyzing the deformation and fracture behavior of metals in hydrogen environments</w:t>
      </w:r>
      <w:r>
        <w:rPr>
          <w:rFonts w:hint="eastAsia"/>
          <w:bCs/>
          <w:color w:val="000000" w:themeColor="text1"/>
          <w:spacing w:val="-6"/>
          <w:sz w:val="22"/>
          <w:szCs w:val="28"/>
          <w:lang w:eastAsia="ko-KR"/>
        </w:rPr>
        <w:t xml:space="preserve"> by employing continuum thermodynamics and </w:t>
      </w:r>
      <w:r w:rsidRPr="00A00A50">
        <w:rPr>
          <w:bCs/>
          <w:color w:val="000000" w:themeColor="text1"/>
          <w:spacing w:val="-6"/>
          <w:sz w:val="22"/>
          <w:szCs w:val="28"/>
          <w:lang w:eastAsia="ko-KR"/>
        </w:rPr>
        <w:t xml:space="preserve">Integrated Computational Materials Engineering (ICME) approach. Through this work, I aim to uncover the underlying mechanisms that govern material behavior under such conditions, ultimately contributing to the development of </w:t>
      </w:r>
      <w:r>
        <w:rPr>
          <w:rFonts w:hint="eastAsia"/>
          <w:bCs/>
          <w:color w:val="000000" w:themeColor="text1"/>
          <w:spacing w:val="-6"/>
          <w:sz w:val="22"/>
          <w:szCs w:val="28"/>
          <w:lang w:eastAsia="ko-KR"/>
        </w:rPr>
        <w:t xml:space="preserve">reliable material </w:t>
      </w:r>
      <w:r w:rsidR="00C73739">
        <w:rPr>
          <w:rFonts w:hint="eastAsia"/>
          <w:bCs/>
          <w:color w:val="000000" w:themeColor="text1"/>
          <w:spacing w:val="-6"/>
          <w:sz w:val="22"/>
          <w:szCs w:val="28"/>
          <w:lang w:eastAsia="ko-KR"/>
        </w:rPr>
        <w:t>in</w:t>
      </w:r>
      <w:r>
        <w:rPr>
          <w:rFonts w:hint="eastAsia"/>
          <w:bCs/>
          <w:color w:val="000000" w:themeColor="text1"/>
          <w:spacing w:val="-6"/>
          <w:sz w:val="22"/>
          <w:szCs w:val="28"/>
          <w:lang w:eastAsia="ko-KR"/>
        </w:rPr>
        <w:t xml:space="preserve"> hydrogen environment and the optimization of metal processing to prevent potential hydrogen-induced fracture</w:t>
      </w:r>
      <w:r w:rsidRPr="00A00A50">
        <w:rPr>
          <w:bCs/>
          <w:color w:val="000000" w:themeColor="text1"/>
          <w:spacing w:val="-6"/>
          <w:sz w:val="22"/>
          <w:szCs w:val="28"/>
          <w:lang w:eastAsia="ko-KR"/>
        </w:rPr>
        <w:t>. My research has significant implications for improving the safety, reliability, and performance of materials used in hydrogen storage and other related technologies.</w:t>
      </w:r>
    </w:p>
    <w:p w14:paraId="0F238B68" w14:textId="77777777" w:rsidR="00A00A50" w:rsidRPr="00342153" w:rsidRDefault="00A00A50" w:rsidP="00013DCB">
      <w:pPr>
        <w:tabs>
          <w:tab w:val="left" w:pos="1437"/>
        </w:tabs>
        <w:spacing w:line="276" w:lineRule="auto"/>
        <w:jc w:val="both"/>
        <w:rPr>
          <w:bCs/>
          <w:color w:val="000000" w:themeColor="text1"/>
          <w:spacing w:val="-6"/>
          <w:sz w:val="22"/>
          <w:szCs w:val="28"/>
        </w:rPr>
      </w:pPr>
    </w:p>
    <w:p w14:paraId="6F4B3181" w14:textId="6DB96607" w:rsidR="00D341E9" w:rsidRPr="00342153" w:rsidRDefault="00004A83" w:rsidP="00D341E9">
      <w:pPr>
        <w:numPr>
          <w:ilvl w:val="0"/>
          <w:numId w:val="3"/>
        </w:numPr>
        <w:tabs>
          <w:tab w:val="clear" w:pos="2160"/>
          <w:tab w:val="num" w:pos="720"/>
          <w:tab w:val="left" w:pos="1437"/>
        </w:tabs>
        <w:spacing w:line="276" w:lineRule="auto"/>
        <w:ind w:left="1620" w:hanging="1260"/>
        <w:jc w:val="both"/>
        <w:rPr>
          <w:b/>
          <w:color w:val="000000" w:themeColor="text1"/>
          <w:spacing w:val="-6"/>
          <w:sz w:val="22"/>
          <w:szCs w:val="28"/>
        </w:rPr>
      </w:pPr>
      <w:r>
        <w:rPr>
          <w:rFonts w:hint="eastAsia"/>
          <w:b/>
          <w:color w:val="000000" w:themeColor="text1"/>
          <w:spacing w:val="-6"/>
          <w:sz w:val="22"/>
          <w:szCs w:val="28"/>
          <w:lang w:eastAsia="ko-KR"/>
        </w:rPr>
        <w:t>Multiphysics modeling</w:t>
      </w:r>
    </w:p>
    <w:p w14:paraId="32B70DFC" w14:textId="1C567F2B" w:rsidR="00D341E9" w:rsidRPr="00342153" w:rsidRDefault="00004A83" w:rsidP="00D341E9">
      <w:pPr>
        <w:numPr>
          <w:ilvl w:val="0"/>
          <w:numId w:val="26"/>
        </w:numPr>
        <w:spacing w:line="276" w:lineRule="auto"/>
        <w:jc w:val="both"/>
        <w:rPr>
          <w:rFonts w:eastAsia="바탕"/>
          <w:color w:val="000000" w:themeColor="text1"/>
          <w:spacing w:val="-6"/>
          <w:sz w:val="22"/>
          <w:szCs w:val="28"/>
          <w:lang w:eastAsia="ko-KR"/>
        </w:rPr>
      </w:pPr>
      <w:r>
        <w:rPr>
          <w:rFonts w:hint="eastAsia"/>
          <w:color w:val="000000" w:themeColor="text1"/>
          <w:spacing w:val="-6"/>
          <w:sz w:val="22"/>
          <w:szCs w:val="28"/>
          <w:lang w:eastAsia="ko-KR"/>
        </w:rPr>
        <w:t>Thermodynamically consistent constitutive modeling</w:t>
      </w:r>
    </w:p>
    <w:p w14:paraId="33A05A95" w14:textId="2D4B6655" w:rsidR="00D341E9" w:rsidRPr="00342153" w:rsidRDefault="00004A83" w:rsidP="00D341E9">
      <w:pPr>
        <w:numPr>
          <w:ilvl w:val="0"/>
          <w:numId w:val="26"/>
        </w:numPr>
        <w:spacing w:line="276" w:lineRule="auto"/>
        <w:jc w:val="both"/>
        <w:rPr>
          <w:rFonts w:eastAsia="바탕"/>
          <w:color w:val="000000" w:themeColor="text1"/>
          <w:spacing w:val="-6"/>
          <w:sz w:val="22"/>
          <w:szCs w:val="28"/>
          <w:lang w:eastAsia="ko-KR"/>
        </w:rPr>
      </w:pPr>
      <w:r>
        <w:rPr>
          <w:rFonts w:eastAsia="바탕" w:hint="eastAsia"/>
          <w:color w:val="000000" w:themeColor="text1"/>
          <w:spacing w:val="-6"/>
          <w:sz w:val="22"/>
          <w:szCs w:val="28"/>
          <w:lang w:eastAsia="ko-KR"/>
        </w:rPr>
        <w:t xml:space="preserve">Modeling </w:t>
      </w:r>
      <w:r>
        <w:rPr>
          <w:rFonts w:eastAsia="바탕"/>
          <w:color w:val="000000" w:themeColor="text1"/>
          <w:spacing w:val="-6"/>
          <w:sz w:val="22"/>
          <w:szCs w:val="28"/>
          <w:lang w:eastAsia="ko-KR"/>
        </w:rPr>
        <w:t>Multiphysics</w:t>
      </w:r>
      <w:r>
        <w:rPr>
          <w:rFonts w:eastAsia="바탕" w:hint="eastAsia"/>
          <w:color w:val="000000" w:themeColor="text1"/>
          <w:spacing w:val="-6"/>
          <w:sz w:val="22"/>
          <w:szCs w:val="28"/>
          <w:lang w:eastAsia="ko-KR"/>
        </w:rPr>
        <w:t xml:space="preserve"> </w:t>
      </w:r>
      <w:r>
        <w:rPr>
          <w:rFonts w:eastAsia="바탕"/>
          <w:color w:val="000000" w:themeColor="text1"/>
          <w:spacing w:val="-6"/>
          <w:sz w:val="22"/>
          <w:szCs w:val="28"/>
          <w:lang w:eastAsia="ko-KR"/>
        </w:rPr>
        <w:t>phenomena</w:t>
      </w:r>
      <w:r>
        <w:rPr>
          <w:rFonts w:eastAsia="바탕" w:hint="eastAsia"/>
          <w:color w:val="000000" w:themeColor="text1"/>
          <w:spacing w:val="-6"/>
          <w:sz w:val="22"/>
          <w:szCs w:val="28"/>
          <w:lang w:eastAsia="ko-KR"/>
        </w:rPr>
        <w:t xml:space="preserve"> via governing equations and finite element implementation</w:t>
      </w:r>
    </w:p>
    <w:p w14:paraId="40C3A17B" w14:textId="77777777" w:rsidR="00D341E9" w:rsidRPr="00342153" w:rsidRDefault="00D341E9" w:rsidP="00D341E9">
      <w:pPr>
        <w:spacing w:line="276" w:lineRule="auto"/>
        <w:ind w:left="800"/>
        <w:jc w:val="both"/>
        <w:rPr>
          <w:rFonts w:eastAsia="바탕"/>
          <w:color w:val="000000" w:themeColor="text1"/>
          <w:spacing w:val="-6"/>
          <w:sz w:val="22"/>
          <w:szCs w:val="28"/>
          <w:lang w:eastAsia="ko-KR"/>
        </w:rPr>
      </w:pPr>
    </w:p>
    <w:p w14:paraId="2C16CEE4" w14:textId="6EE15AE7" w:rsidR="00D341E9" w:rsidRPr="00342153" w:rsidRDefault="00F86A4D" w:rsidP="00D341E9">
      <w:pPr>
        <w:numPr>
          <w:ilvl w:val="0"/>
          <w:numId w:val="3"/>
        </w:numPr>
        <w:tabs>
          <w:tab w:val="clear" w:pos="2160"/>
          <w:tab w:val="num" w:pos="720"/>
          <w:tab w:val="left" w:pos="1437"/>
        </w:tabs>
        <w:spacing w:line="276" w:lineRule="auto"/>
        <w:ind w:left="1620" w:hanging="1260"/>
        <w:jc w:val="both"/>
        <w:rPr>
          <w:b/>
          <w:color w:val="000000" w:themeColor="text1"/>
          <w:spacing w:val="-6"/>
          <w:sz w:val="22"/>
          <w:szCs w:val="28"/>
        </w:rPr>
      </w:pPr>
      <w:r w:rsidRPr="00342153">
        <w:rPr>
          <w:b/>
          <w:color w:val="000000" w:themeColor="text1"/>
          <w:spacing w:val="-6"/>
          <w:sz w:val="22"/>
          <w:szCs w:val="28"/>
          <w:lang w:eastAsia="ko-KR"/>
        </w:rPr>
        <w:t xml:space="preserve">Application of ICME approach </w:t>
      </w:r>
    </w:p>
    <w:p w14:paraId="18E5456C" w14:textId="032D8737" w:rsidR="00D341E9" w:rsidRPr="00342153" w:rsidRDefault="007C49FC" w:rsidP="00D341E9">
      <w:pPr>
        <w:numPr>
          <w:ilvl w:val="0"/>
          <w:numId w:val="26"/>
        </w:numPr>
        <w:spacing w:line="276" w:lineRule="auto"/>
        <w:jc w:val="both"/>
        <w:rPr>
          <w:rFonts w:eastAsia="바탕"/>
          <w:color w:val="000000" w:themeColor="text1"/>
          <w:spacing w:val="-6"/>
          <w:sz w:val="22"/>
          <w:szCs w:val="28"/>
          <w:lang w:eastAsia="ko-KR"/>
        </w:rPr>
      </w:pPr>
      <w:r w:rsidRPr="00342153">
        <w:rPr>
          <w:rFonts w:eastAsia="바탕"/>
          <w:color w:val="000000" w:themeColor="text1"/>
          <w:spacing w:val="-6"/>
          <w:sz w:val="22"/>
          <w:szCs w:val="28"/>
          <w:lang w:eastAsia="ko-KR"/>
        </w:rPr>
        <w:t>Modeling h</w:t>
      </w:r>
      <w:r w:rsidR="00F86A4D" w:rsidRPr="00342153">
        <w:rPr>
          <w:rFonts w:eastAsia="바탕"/>
          <w:color w:val="000000" w:themeColor="text1"/>
          <w:spacing w:val="-6"/>
          <w:sz w:val="22"/>
          <w:szCs w:val="28"/>
          <w:lang w:eastAsia="ko-KR"/>
        </w:rPr>
        <w:t>ydrogen diffusion</w:t>
      </w:r>
      <w:r w:rsidRPr="00342153">
        <w:rPr>
          <w:rFonts w:eastAsia="바탕"/>
          <w:color w:val="000000" w:themeColor="text1"/>
          <w:spacing w:val="-6"/>
          <w:sz w:val="22"/>
          <w:szCs w:val="28"/>
          <w:lang w:eastAsia="ko-KR"/>
        </w:rPr>
        <w:t xml:space="preserve"> and embrittlement under deformation</w:t>
      </w:r>
      <w:r w:rsidR="00F86A4D" w:rsidRPr="00342153">
        <w:rPr>
          <w:rFonts w:eastAsia="바탕"/>
          <w:color w:val="000000" w:themeColor="text1"/>
          <w:spacing w:val="-6"/>
          <w:sz w:val="22"/>
          <w:szCs w:val="28"/>
          <w:lang w:eastAsia="ko-KR"/>
        </w:rPr>
        <w:t xml:space="preserve"> </w:t>
      </w:r>
      <w:r w:rsidRPr="00342153">
        <w:rPr>
          <w:rFonts w:eastAsia="바탕"/>
          <w:color w:val="000000" w:themeColor="text1"/>
          <w:spacing w:val="-6"/>
          <w:sz w:val="22"/>
          <w:szCs w:val="28"/>
          <w:lang w:eastAsia="ko-KR"/>
        </w:rPr>
        <w:t xml:space="preserve">based on continuum thermodynamics </w:t>
      </w:r>
    </w:p>
    <w:p w14:paraId="23A2FBAC" w14:textId="0B1566F7" w:rsidR="007C49FC" w:rsidRPr="00004A83" w:rsidRDefault="007C49FC" w:rsidP="007C49FC">
      <w:pPr>
        <w:numPr>
          <w:ilvl w:val="0"/>
          <w:numId w:val="26"/>
        </w:numPr>
        <w:spacing w:line="276" w:lineRule="auto"/>
        <w:jc w:val="both"/>
        <w:rPr>
          <w:rFonts w:eastAsia="바탕"/>
          <w:color w:val="000000" w:themeColor="text1"/>
          <w:spacing w:val="-6"/>
          <w:sz w:val="22"/>
          <w:szCs w:val="28"/>
          <w:lang w:eastAsia="ko-KR"/>
        </w:rPr>
      </w:pPr>
      <w:r w:rsidRPr="00342153">
        <w:rPr>
          <w:color w:val="000000" w:themeColor="text1"/>
          <w:spacing w:val="-6"/>
          <w:sz w:val="22"/>
          <w:szCs w:val="28"/>
          <w:lang w:eastAsia="ko-KR"/>
        </w:rPr>
        <w:t xml:space="preserve">Development of </w:t>
      </w:r>
      <w:r w:rsidR="00004A83">
        <w:rPr>
          <w:rFonts w:hint="eastAsia"/>
          <w:color w:val="000000" w:themeColor="text1"/>
          <w:spacing w:val="-6"/>
          <w:sz w:val="22"/>
          <w:szCs w:val="28"/>
          <w:lang w:eastAsia="ko-KR"/>
        </w:rPr>
        <w:t>mesh-independent fracture model</w:t>
      </w:r>
    </w:p>
    <w:p w14:paraId="79605D4A" w14:textId="4A3CDC99" w:rsidR="00004A83" w:rsidRPr="00342153" w:rsidRDefault="00004A83" w:rsidP="007C49FC">
      <w:pPr>
        <w:numPr>
          <w:ilvl w:val="0"/>
          <w:numId w:val="26"/>
        </w:numPr>
        <w:spacing w:line="276" w:lineRule="auto"/>
        <w:jc w:val="both"/>
        <w:rPr>
          <w:rFonts w:eastAsia="바탕"/>
          <w:color w:val="000000" w:themeColor="text1"/>
          <w:spacing w:val="-6"/>
          <w:sz w:val="22"/>
          <w:szCs w:val="28"/>
          <w:lang w:eastAsia="ko-KR"/>
        </w:rPr>
      </w:pPr>
      <w:r>
        <w:rPr>
          <w:rFonts w:hint="eastAsia"/>
          <w:color w:val="000000" w:themeColor="text1"/>
          <w:spacing w:val="-6"/>
          <w:sz w:val="22"/>
          <w:szCs w:val="28"/>
          <w:lang w:eastAsia="ko-KR"/>
        </w:rPr>
        <w:t xml:space="preserve">Structural </w:t>
      </w:r>
      <w:r>
        <w:rPr>
          <w:color w:val="000000" w:themeColor="text1"/>
          <w:spacing w:val="-6"/>
          <w:sz w:val="22"/>
          <w:szCs w:val="28"/>
          <w:lang w:eastAsia="ko-KR"/>
        </w:rPr>
        <w:t>instability</w:t>
      </w:r>
      <w:r>
        <w:rPr>
          <w:rFonts w:hint="eastAsia"/>
          <w:color w:val="000000" w:themeColor="text1"/>
          <w:spacing w:val="-6"/>
          <w:sz w:val="22"/>
          <w:szCs w:val="28"/>
          <w:lang w:eastAsia="ko-KR"/>
        </w:rPr>
        <w:t xml:space="preserve"> analysis through </w:t>
      </w:r>
      <w:r>
        <w:rPr>
          <w:color w:val="000000" w:themeColor="text1"/>
          <w:spacing w:val="-6"/>
          <w:sz w:val="22"/>
          <w:szCs w:val="28"/>
          <w:lang w:eastAsia="ko-KR"/>
        </w:rPr>
        <w:t>therm</w:t>
      </w:r>
      <w:r>
        <w:rPr>
          <w:rFonts w:hint="eastAsia"/>
          <w:color w:val="000000" w:themeColor="text1"/>
          <w:spacing w:val="-6"/>
          <w:sz w:val="22"/>
          <w:szCs w:val="28"/>
          <w:lang w:eastAsia="ko-KR"/>
        </w:rPr>
        <w:t>o-mechanical load and deformation-dependent load</w:t>
      </w:r>
    </w:p>
    <w:p w14:paraId="06BB6AD0" w14:textId="1C658ADF" w:rsidR="00D341E9" w:rsidRPr="00342153" w:rsidRDefault="00033968" w:rsidP="00033968">
      <w:pPr>
        <w:spacing w:line="276" w:lineRule="auto"/>
        <w:ind w:left="400"/>
        <w:jc w:val="both"/>
        <w:rPr>
          <w:rFonts w:eastAsia="바탕"/>
          <w:color w:val="000000" w:themeColor="text1"/>
          <w:spacing w:val="-6"/>
          <w:sz w:val="22"/>
          <w:szCs w:val="28"/>
          <w:lang w:eastAsia="ko-KR"/>
        </w:rPr>
      </w:pPr>
      <w:r>
        <w:rPr>
          <w:b/>
          <w:color w:val="000000" w:themeColor="text1"/>
          <w:spacing w:val="-6"/>
          <w:sz w:val="22"/>
          <w:szCs w:val="28"/>
          <w:lang w:eastAsia="ko-KR"/>
        </w:rPr>
        <w:br/>
      </w:r>
    </w:p>
    <w:p w14:paraId="077FAD34" w14:textId="02D39565" w:rsidR="00BD62A8" w:rsidRPr="00342153" w:rsidRDefault="008A5860" w:rsidP="008A5860">
      <w:pPr>
        <w:tabs>
          <w:tab w:val="left" w:pos="1275"/>
        </w:tabs>
        <w:spacing w:line="276" w:lineRule="auto"/>
        <w:ind w:left="800"/>
        <w:jc w:val="both"/>
        <w:rPr>
          <w:rFonts w:eastAsia="바탕"/>
          <w:color w:val="000000" w:themeColor="text1"/>
          <w:spacing w:val="-6"/>
          <w:sz w:val="22"/>
          <w:szCs w:val="28"/>
          <w:lang w:eastAsia="ko-KR"/>
        </w:rPr>
      </w:pPr>
      <w:r>
        <w:rPr>
          <w:rFonts w:eastAsia="바탕"/>
          <w:color w:val="000000" w:themeColor="text1"/>
          <w:spacing w:val="-6"/>
          <w:sz w:val="22"/>
          <w:szCs w:val="28"/>
          <w:lang w:eastAsia="ko-KR"/>
        </w:rPr>
        <w:tab/>
      </w:r>
    </w:p>
    <w:p w14:paraId="077FAD35" w14:textId="60805FAC" w:rsidR="00496613" w:rsidRPr="00342153" w:rsidRDefault="00496613" w:rsidP="00A2705A">
      <w:pPr>
        <w:pStyle w:val="1"/>
        <w:pBdr>
          <w:bottom w:val="single" w:sz="4" w:space="2" w:color="auto"/>
        </w:pBdr>
        <w:spacing w:after="120" w:line="276" w:lineRule="auto"/>
        <w:rPr>
          <w:rFonts w:eastAsia="바탕"/>
          <w:bCs w:val="0"/>
          <w:smallCaps/>
          <w:spacing w:val="-6"/>
          <w:sz w:val="24"/>
          <w:szCs w:val="28"/>
          <w:lang w:eastAsia="ko-KR"/>
        </w:rPr>
      </w:pPr>
      <w:r w:rsidRPr="00342153">
        <w:rPr>
          <w:rFonts w:eastAsia="바탕" w:hint="eastAsia"/>
          <w:bCs w:val="0"/>
          <w:smallCaps/>
          <w:spacing w:val="-6"/>
          <w:sz w:val="24"/>
          <w:szCs w:val="28"/>
          <w:lang w:eastAsia="ko-KR"/>
        </w:rPr>
        <w:lastRenderedPageBreak/>
        <w:t>P</w:t>
      </w:r>
      <w:r w:rsidR="003F5069" w:rsidRPr="00342153">
        <w:rPr>
          <w:rFonts w:eastAsia="바탕" w:hint="eastAsia"/>
          <w:bCs w:val="0"/>
          <w:smallCaps/>
          <w:spacing w:val="-6"/>
          <w:sz w:val="24"/>
          <w:szCs w:val="28"/>
          <w:lang w:eastAsia="ko-KR"/>
        </w:rPr>
        <w:t>ublications</w:t>
      </w:r>
    </w:p>
    <w:p w14:paraId="3F7682B6" w14:textId="7375EC28" w:rsidR="008D6956" w:rsidRPr="008D6956" w:rsidRDefault="008D6956" w:rsidP="008D6956">
      <w:pPr>
        <w:tabs>
          <w:tab w:val="left" w:pos="1440"/>
        </w:tabs>
        <w:spacing w:line="276" w:lineRule="auto"/>
        <w:jc w:val="center"/>
        <w:rPr>
          <w:szCs w:val="28"/>
          <w:lang w:eastAsia="ko-KR"/>
        </w:rPr>
      </w:pPr>
      <w:r>
        <w:rPr>
          <w:rFonts w:eastAsia="바탕"/>
          <w:smallCaps/>
          <w:spacing w:val="-6"/>
          <w:szCs w:val="28"/>
          <w:lang w:eastAsia="ko-KR"/>
        </w:rPr>
        <w:t>International Journals</w:t>
      </w:r>
    </w:p>
    <w:p w14:paraId="1EA1C733" w14:textId="398C58D0" w:rsidR="00033968" w:rsidRDefault="00033968" w:rsidP="00E87947">
      <w:pPr>
        <w:widowControl w:val="0"/>
        <w:numPr>
          <w:ilvl w:val="0"/>
          <w:numId w:val="39"/>
        </w:numPr>
        <w:spacing w:before="120"/>
        <w:ind w:left="709" w:hanging="283"/>
        <w:jc w:val="both"/>
        <w:rPr>
          <w:color w:val="000000" w:themeColor="text1"/>
          <w:sz w:val="22"/>
          <w:szCs w:val="22"/>
        </w:rPr>
      </w:pPr>
      <w:r w:rsidRPr="00033968">
        <w:rPr>
          <w:color w:val="000000" w:themeColor="text1"/>
          <w:sz w:val="22"/>
          <w:szCs w:val="22"/>
        </w:rPr>
        <w:t xml:space="preserve">Park, J., </w:t>
      </w:r>
      <w:r w:rsidRPr="00033968">
        <w:rPr>
          <w:b/>
          <w:bCs/>
          <w:color w:val="000000" w:themeColor="text1"/>
          <w:sz w:val="22"/>
          <w:szCs w:val="22"/>
          <w:u w:val="single"/>
        </w:rPr>
        <w:t>Shin, G.</w:t>
      </w:r>
      <w:r w:rsidRPr="00033968">
        <w:rPr>
          <w:color w:val="000000" w:themeColor="text1"/>
          <w:sz w:val="22"/>
          <w:szCs w:val="22"/>
        </w:rPr>
        <w:t xml:space="preserve">, Kim, K., Park, T., </w:t>
      </w:r>
      <w:proofErr w:type="spellStart"/>
      <w:r w:rsidRPr="00033968">
        <w:rPr>
          <w:color w:val="000000" w:themeColor="text1"/>
          <w:sz w:val="22"/>
          <w:szCs w:val="22"/>
        </w:rPr>
        <w:t>Pourboghrat</w:t>
      </w:r>
      <w:proofErr w:type="spellEnd"/>
      <w:r w:rsidRPr="00033968">
        <w:rPr>
          <w:color w:val="000000" w:themeColor="text1"/>
          <w:sz w:val="22"/>
          <w:szCs w:val="22"/>
        </w:rPr>
        <w:t>, F., Sohn, S. S., &amp; Lee, M. G. (2025). Modeling Hydrogen Diffusion and Its Interaction with Deformed Microstructure Involving Phase Transformation–Theory, Numerical Formulation, and Validation.</w:t>
      </w:r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 w:rsidRPr="00033968">
        <w:rPr>
          <w:color w:val="000000" w:themeColor="text1"/>
          <w:sz w:val="22"/>
          <w:szCs w:val="22"/>
        </w:rPr>
        <w:t> </w:t>
      </w:r>
      <w:r w:rsidRPr="00F5690A">
        <w:rPr>
          <w:b/>
          <w:bCs/>
          <w:i/>
          <w:iCs/>
          <w:color w:val="000000" w:themeColor="text1"/>
          <w:sz w:val="22"/>
          <w:szCs w:val="22"/>
        </w:rPr>
        <w:t>Int. J. Plast.</w:t>
      </w:r>
      <w:r w:rsidRPr="00033968">
        <w:rPr>
          <w:color w:val="000000" w:themeColor="text1"/>
          <w:sz w:val="22"/>
          <w:szCs w:val="22"/>
        </w:rPr>
        <w:t>, 104377.</w:t>
      </w:r>
    </w:p>
    <w:p w14:paraId="123D9D09" w14:textId="21D5B587" w:rsidR="00E87947" w:rsidRPr="00F16B3E" w:rsidRDefault="00E87947" w:rsidP="00E87947">
      <w:pPr>
        <w:widowControl w:val="0"/>
        <w:numPr>
          <w:ilvl w:val="0"/>
          <w:numId w:val="39"/>
        </w:numPr>
        <w:spacing w:before="120"/>
        <w:ind w:left="709" w:hanging="283"/>
        <w:jc w:val="both"/>
        <w:rPr>
          <w:color w:val="000000" w:themeColor="text1"/>
          <w:sz w:val="22"/>
          <w:szCs w:val="22"/>
        </w:rPr>
      </w:pPr>
      <w:r w:rsidRPr="00262732">
        <w:rPr>
          <w:color w:val="000000" w:themeColor="text1"/>
          <w:sz w:val="22"/>
          <w:szCs w:val="22"/>
          <w:lang w:eastAsia="ko-KR"/>
        </w:rPr>
        <w:t>J.</w:t>
      </w:r>
      <w:r w:rsidRPr="00262732">
        <w:rPr>
          <w:color w:val="000000" w:themeColor="text1"/>
          <w:sz w:val="22"/>
          <w:szCs w:val="22"/>
        </w:rPr>
        <w:t xml:space="preserve"> Park,</w:t>
      </w:r>
      <w:r w:rsidRPr="00342153">
        <w:rPr>
          <w:color w:val="000000" w:themeColor="text1"/>
          <w:sz w:val="22"/>
          <w:szCs w:val="22"/>
        </w:rPr>
        <w:t xml:space="preserve"> </w:t>
      </w:r>
      <w:r w:rsidRPr="00262732">
        <w:rPr>
          <w:b/>
          <w:bCs/>
          <w:color w:val="000000" w:themeColor="text1"/>
          <w:sz w:val="22"/>
          <w:szCs w:val="22"/>
          <w:u w:val="single"/>
        </w:rPr>
        <w:t>G. Shin</w:t>
      </w:r>
      <w:r w:rsidRPr="00342153">
        <w:rPr>
          <w:color w:val="000000" w:themeColor="text1"/>
          <w:sz w:val="22"/>
          <w:szCs w:val="22"/>
        </w:rPr>
        <w:t xml:space="preserve">, H.-J. Kim, K. Kim, Y. S. Chae, S. S. Sohn, M.-G. Lee “A continuum scale chemo-mechanical model for multi-trap hydrogen transport in deformed polycrystalline metals”, </w:t>
      </w:r>
      <w:r w:rsidRPr="00F5690A">
        <w:rPr>
          <w:b/>
          <w:bCs/>
          <w:i/>
          <w:iCs/>
          <w:color w:val="000000" w:themeColor="text1"/>
          <w:sz w:val="22"/>
          <w:szCs w:val="22"/>
        </w:rPr>
        <w:t>Int. J. Plast.</w:t>
      </w:r>
      <w:r>
        <w:rPr>
          <w:color w:val="000000" w:themeColor="text1"/>
          <w:sz w:val="22"/>
          <w:szCs w:val="22"/>
        </w:rPr>
        <w:t xml:space="preserve">, </w:t>
      </w:r>
      <w:r w:rsidR="00777FE0">
        <w:rPr>
          <w:rFonts w:hint="eastAsia"/>
          <w:color w:val="000000" w:themeColor="text1"/>
          <w:sz w:val="22"/>
          <w:szCs w:val="22"/>
          <w:lang w:eastAsia="ko-KR"/>
        </w:rPr>
        <w:t>173, 103890 (2024)</w:t>
      </w:r>
      <w:r w:rsidRPr="00342153">
        <w:rPr>
          <w:color w:val="000000" w:themeColor="text1"/>
          <w:sz w:val="22"/>
          <w:szCs w:val="22"/>
        </w:rPr>
        <w:t>.</w:t>
      </w:r>
    </w:p>
    <w:p w14:paraId="6ED519FF" w14:textId="0627AF18" w:rsidR="00F16B3E" w:rsidRDefault="00F16B3E" w:rsidP="00EE320F">
      <w:pPr>
        <w:widowControl w:val="0"/>
        <w:numPr>
          <w:ilvl w:val="0"/>
          <w:numId w:val="39"/>
        </w:numPr>
        <w:spacing w:before="120"/>
        <w:ind w:left="709" w:hanging="283"/>
        <w:jc w:val="both"/>
        <w:rPr>
          <w:color w:val="000000" w:themeColor="text1"/>
          <w:sz w:val="22"/>
          <w:szCs w:val="22"/>
        </w:rPr>
      </w:pPr>
      <w:r w:rsidRPr="00342153">
        <w:rPr>
          <w:color w:val="000000" w:themeColor="text1"/>
          <w:sz w:val="22"/>
          <w:szCs w:val="22"/>
        </w:rPr>
        <w:t xml:space="preserve">H.-J. Kim, </w:t>
      </w:r>
      <w:r w:rsidRPr="00262732">
        <w:rPr>
          <w:b/>
          <w:bCs/>
          <w:color w:val="000000" w:themeColor="text1"/>
          <w:sz w:val="22"/>
          <w:szCs w:val="22"/>
          <w:u w:val="single"/>
        </w:rPr>
        <w:t>G. Shin</w:t>
      </w:r>
      <w:r w:rsidRPr="00342153">
        <w:rPr>
          <w:color w:val="000000" w:themeColor="text1"/>
          <w:sz w:val="22"/>
          <w:szCs w:val="22"/>
        </w:rPr>
        <w:t>,</w:t>
      </w:r>
      <w:r w:rsidRPr="00262732">
        <w:rPr>
          <w:color w:val="000000" w:themeColor="text1"/>
          <w:sz w:val="22"/>
          <w:szCs w:val="22"/>
        </w:rPr>
        <w:t xml:space="preserve"> J. Park</w:t>
      </w:r>
      <w:r w:rsidRPr="00342153">
        <w:rPr>
          <w:color w:val="000000" w:themeColor="text1"/>
          <w:sz w:val="22"/>
          <w:szCs w:val="22"/>
        </w:rPr>
        <w:t>, M.-G. Lee, “</w:t>
      </w:r>
      <w:r w:rsidR="000F16DE" w:rsidRPr="000F16DE">
        <w:rPr>
          <w:color w:val="000000" w:themeColor="text1"/>
          <w:sz w:val="22"/>
          <w:szCs w:val="22"/>
        </w:rPr>
        <w:t>Pre-strain and hydrogen charging effect on the plastic and fracture behavior of quenching and partitioning (Q&amp;P) steel</w:t>
      </w:r>
      <w:r w:rsidRPr="00342153">
        <w:rPr>
          <w:color w:val="000000" w:themeColor="text1"/>
          <w:sz w:val="22"/>
          <w:szCs w:val="22"/>
        </w:rPr>
        <w:t xml:space="preserve">”, </w:t>
      </w:r>
      <w:r w:rsidRPr="00F5690A">
        <w:rPr>
          <w:b/>
          <w:bCs/>
          <w:i/>
          <w:iCs/>
          <w:color w:val="000000" w:themeColor="text1"/>
          <w:sz w:val="22"/>
          <w:szCs w:val="22"/>
        </w:rPr>
        <w:t>Acta Mater.</w:t>
      </w:r>
      <w:r>
        <w:rPr>
          <w:color w:val="000000" w:themeColor="text1"/>
          <w:sz w:val="22"/>
          <w:szCs w:val="22"/>
        </w:rPr>
        <w:t xml:space="preserve">, </w:t>
      </w:r>
      <w:r w:rsidR="00D66415">
        <w:rPr>
          <w:color w:val="000000" w:themeColor="text1"/>
          <w:sz w:val="22"/>
          <w:szCs w:val="22"/>
        </w:rPr>
        <w:t>119524</w:t>
      </w:r>
      <w:r>
        <w:rPr>
          <w:color w:val="000000" w:themeColor="text1"/>
          <w:sz w:val="22"/>
          <w:szCs w:val="22"/>
        </w:rPr>
        <w:t xml:space="preserve"> (202</w:t>
      </w:r>
      <w:r w:rsidR="00033968">
        <w:rPr>
          <w:rFonts w:hint="eastAsia"/>
          <w:color w:val="000000" w:themeColor="text1"/>
          <w:sz w:val="22"/>
          <w:szCs w:val="22"/>
          <w:lang w:eastAsia="ko-KR"/>
        </w:rPr>
        <w:t>4</w:t>
      </w:r>
      <w:r>
        <w:rPr>
          <w:color w:val="000000" w:themeColor="text1"/>
          <w:sz w:val="22"/>
          <w:szCs w:val="22"/>
        </w:rPr>
        <w:t>)</w:t>
      </w:r>
      <w:r w:rsidRPr="00342153">
        <w:rPr>
          <w:color w:val="000000" w:themeColor="text1"/>
          <w:sz w:val="22"/>
          <w:szCs w:val="22"/>
        </w:rPr>
        <w:t>.</w:t>
      </w:r>
    </w:p>
    <w:p w14:paraId="186F4E77" w14:textId="1F12D740" w:rsidR="00AC5FB6" w:rsidRPr="00342153" w:rsidRDefault="007F7F1C" w:rsidP="00DA46F6">
      <w:pPr>
        <w:widowControl w:val="0"/>
        <w:numPr>
          <w:ilvl w:val="0"/>
          <w:numId w:val="39"/>
        </w:numPr>
        <w:spacing w:before="120"/>
        <w:ind w:left="709" w:hanging="283"/>
        <w:jc w:val="both"/>
        <w:rPr>
          <w:color w:val="000000" w:themeColor="text1"/>
          <w:sz w:val="22"/>
          <w:szCs w:val="22"/>
        </w:rPr>
      </w:pPr>
      <w:r w:rsidRPr="00262732">
        <w:rPr>
          <w:color w:val="000000" w:themeColor="text1"/>
          <w:sz w:val="22"/>
          <w:szCs w:val="22"/>
        </w:rPr>
        <w:t>J. Park</w:t>
      </w:r>
      <w:r w:rsidRPr="00342153">
        <w:rPr>
          <w:color w:val="000000" w:themeColor="text1"/>
          <w:sz w:val="22"/>
          <w:szCs w:val="22"/>
        </w:rPr>
        <w:t xml:space="preserve">, </w:t>
      </w:r>
      <w:r w:rsidRPr="00262732">
        <w:rPr>
          <w:b/>
          <w:bCs/>
          <w:color w:val="000000" w:themeColor="text1"/>
          <w:sz w:val="22"/>
          <w:szCs w:val="22"/>
          <w:u w:val="single"/>
        </w:rPr>
        <w:t>G. Shin</w:t>
      </w:r>
      <w:r w:rsidRPr="00342153">
        <w:rPr>
          <w:color w:val="000000" w:themeColor="text1"/>
          <w:sz w:val="22"/>
          <w:szCs w:val="22"/>
        </w:rPr>
        <w:t>, H. N. Han, M.-G. Lee</w:t>
      </w:r>
      <w:r w:rsidR="00EE320F" w:rsidRPr="00342153">
        <w:rPr>
          <w:color w:val="000000" w:themeColor="text1"/>
          <w:sz w:val="22"/>
          <w:szCs w:val="22"/>
        </w:rPr>
        <w:t>,</w:t>
      </w:r>
      <w:r w:rsidRPr="00342153">
        <w:rPr>
          <w:color w:val="000000" w:themeColor="text1"/>
          <w:sz w:val="22"/>
          <w:szCs w:val="22"/>
        </w:rPr>
        <w:t xml:space="preserve"> “Effect of Orientation Selection Scheme of Nucleus on Discontinuous Dynamic Recrystallization: Analysis with Multiscale Modeling Approach”, </w:t>
      </w:r>
      <w:r w:rsidRPr="00F5690A">
        <w:rPr>
          <w:b/>
          <w:bCs/>
          <w:i/>
          <w:iCs/>
          <w:color w:val="000000" w:themeColor="text1"/>
          <w:sz w:val="22"/>
          <w:szCs w:val="22"/>
        </w:rPr>
        <w:t>Mater. Trans.</w:t>
      </w:r>
      <w:r w:rsidRPr="00342153">
        <w:rPr>
          <w:color w:val="000000" w:themeColor="text1"/>
          <w:sz w:val="22"/>
          <w:szCs w:val="22"/>
        </w:rPr>
        <w:t>, 63(10), 1351-1358 (2022).</w:t>
      </w:r>
    </w:p>
    <w:p w14:paraId="4A6DD0FA" w14:textId="573B2167" w:rsidR="00D341E9" w:rsidRPr="00342153" w:rsidRDefault="00D341E9" w:rsidP="00D341E9">
      <w:pPr>
        <w:widowControl w:val="0"/>
        <w:spacing w:before="120"/>
        <w:ind w:leftChars="95" w:left="228"/>
        <w:jc w:val="both"/>
        <w:rPr>
          <w:color w:val="000000" w:themeColor="text1"/>
          <w:sz w:val="22"/>
          <w:szCs w:val="22"/>
        </w:rPr>
      </w:pPr>
      <w:r w:rsidRPr="00342153">
        <w:rPr>
          <w:rFonts w:hint="eastAsia"/>
          <w:color w:val="000000" w:themeColor="text1"/>
          <w:sz w:val="22"/>
          <w:szCs w:val="22"/>
          <w:lang w:eastAsia="ko-KR"/>
        </w:rPr>
        <w:t>P</w:t>
      </w:r>
      <w:r w:rsidRPr="00342153">
        <w:rPr>
          <w:color w:val="000000" w:themeColor="text1"/>
          <w:sz w:val="22"/>
          <w:szCs w:val="22"/>
          <w:lang w:eastAsia="ko-KR"/>
        </w:rPr>
        <w:t>apers under review or in preparation</w:t>
      </w:r>
    </w:p>
    <w:p w14:paraId="4E239B84" w14:textId="08F8001F" w:rsidR="00033968" w:rsidRDefault="00033968" w:rsidP="00DA1147">
      <w:pPr>
        <w:widowControl w:val="0"/>
        <w:numPr>
          <w:ilvl w:val="0"/>
          <w:numId w:val="39"/>
        </w:numPr>
        <w:spacing w:before="120"/>
        <w:ind w:left="709" w:hanging="283"/>
        <w:jc w:val="both"/>
        <w:rPr>
          <w:color w:val="000000" w:themeColor="text1"/>
          <w:sz w:val="22"/>
          <w:szCs w:val="22"/>
        </w:rPr>
      </w:pPr>
      <w:r w:rsidRPr="00033968">
        <w:rPr>
          <w:b/>
          <w:bCs/>
          <w:color w:val="000000" w:themeColor="text1"/>
          <w:sz w:val="22"/>
          <w:szCs w:val="22"/>
          <w:u w:val="single"/>
        </w:rPr>
        <w:t>Shin, G.</w:t>
      </w:r>
      <w:r w:rsidRPr="00033968">
        <w:rPr>
          <w:color w:val="000000" w:themeColor="text1"/>
          <w:sz w:val="22"/>
          <w:szCs w:val="22"/>
        </w:rPr>
        <w:t>, Park, J., Song, S. Y., Kim, K., Kim, H. J., Sohn, S. S., &amp; Lee, M. G. Modeling the Transition from Ductile to Brittle Fracture Induced by Hydrogen-Assisted Mechanical Degradation in Quenching and Partitioning (Q&amp;P) Steel. </w:t>
      </w:r>
      <w:r w:rsidRPr="00033968">
        <w:rPr>
          <w:i/>
          <w:iCs/>
          <w:color w:val="000000" w:themeColor="text1"/>
          <w:sz w:val="22"/>
          <w:szCs w:val="22"/>
        </w:rPr>
        <w:t>Available at SSRN 5209021</w:t>
      </w:r>
      <w:r w:rsidRPr="00033968">
        <w:rPr>
          <w:color w:val="000000" w:themeColor="text1"/>
          <w:sz w:val="22"/>
          <w:szCs w:val="22"/>
        </w:rPr>
        <w:t>.</w:t>
      </w:r>
    </w:p>
    <w:p w14:paraId="08666C55" w14:textId="30927119" w:rsidR="00033968" w:rsidRPr="00033968" w:rsidRDefault="00033968" w:rsidP="00DA1147">
      <w:pPr>
        <w:widowControl w:val="0"/>
        <w:numPr>
          <w:ilvl w:val="0"/>
          <w:numId w:val="39"/>
        </w:numPr>
        <w:spacing w:before="120"/>
        <w:ind w:left="709" w:hanging="283"/>
        <w:jc w:val="both"/>
        <w:rPr>
          <w:color w:val="000000" w:themeColor="text1"/>
          <w:sz w:val="22"/>
          <w:szCs w:val="22"/>
        </w:rPr>
      </w:pPr>
      <w:r w:rsidRPr="00033968">
        <w:rPr>
          <w:color w:val="000000" w:themeColor="text1"/>
          <w:sz w:val="22"/>
          <w:szCs w:val="22"/>
        </w:rPr>
        <w:t>S</w:t>
      </w:r>
      <w:r>
        <w:rPr>
          <w:rFonts w:hint="eastAsia"/>
          <w:color w:val="000000" w:themeColor="text1"/>
          <w:sz w:val="22"/>
          <w:szCs w:val="22"/>
          <w:lang w:eastAsia="ko-KR"/>
        </w:rPr>
        <w:t>.</w:t>
      </w:r>
      <w:r w:rsidRPr="00033968">
        <w:rPr>
          <w:color w:val="000000" w:themeColor="text1"/>
          <w:sz w:val="22"/>
          <w:szCs w:val="22"/>
        </w:rPr>
        <w:t xml:space="preserve"> Choi</w:t>
      </w:r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 w:rsidRPr="00033968">
        <w:rPr>
          <w:color w:val="000000" w:themeColor="text1"/>
          <w:sz w:val="22"/>
          <w:szCs w:val="22"/>
        </w:rPr>
        <w:t xml:space="preserve"> </w:t>
      </w:r>
      <w:r w:rsidRPr="00033968">
        <w:rPr>
          <w:b/>
          <w:bCs/>
          <w:color w:val="000000" w:themeColor="text1"/>
          <w:sz w:val="22"/>
          <w:szCs w:val="22"/>
          <w:u w:val="single"/>
        </w:rPr>
        <w:t>Shin, G.</w:t>
      </w:r>
      <w:r w:rsidRPr="00033968">
        <w:rPr>
          <w:color w:val="000000" w:themeColor="text1"/>
          <w:sz w:val="22"/>
          <w:szCs w:val="22"/>
        </w:rPr>
        <w:t>, J</w:t>
      </w:r>
      <w:r>
        <w:rPr>
          <w:rFonts w:hint="eastAsia"/>
          <w:color w:val="000000" w:themeColor="text1"/>
          <w:sz w:val="22"/>
          <w:szCs w:val="22"/>
          <w:lang w:eastAsia="ko-KR"/>
        </w:rPr>
        <w:t xml:space="preserve">. </w:t>
      </w:r>
      <w:r w:rsidRPr="00033968">
        <w:rPr>
          <w:color w:val="000000" w:themeColor="text1"/>
          <w:sz w:val="22"/>
          <w:szCs w:val="22"/>
        </w:rPr>
        <w:t>Ahn</w:t>
      </w:r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 w:rsidRPr="00033968">
        <w:rPr>
          <w:color w:val="000000" w:themeColor="text1"/>
          <w:sz w:val="22"/>
          <w:szCs w:val="22"/>
        </w:rPr>
        <w:t xml:space="preserve"> H</w:t>
      </w:r>
      <w:r>
        <w:rPr>
          <w:rFonts w:hint="eastAsia"/>
          <w:color w:val="000000" w:themeColor="text1"/>
          <w:sz w:val="22"/>
          <w:szCs w:val="22"/>
          <w:lang w:eastAsia="ko-KR"/>
        </w:rPr>
        <w:t>.</w:t>
      </w:r>
      <w:r w:rsidRPr="00033968">
        <w:rPr>
          <w:color w:val="000000" w:themeColor="text1"/>
          <w:sz w:val="22"/>
          <w:szCs w:val="22"/>
        </w:rPr>
        <w:t xml:space="preserve"> Bong</w:t>
      </w:r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 w:rsidRPr="00033968">
        <w:rPr>
          <w:color w:val="000000" w:themeColor="text1"/>
          <w:sz w:val="22"/>
          <w:szCs w:val="22"/>
        </w:rPr>
        <w:t xml:space="preserve"> K</w:t>
      </w:r>
      <w:r>
        <w:rPr>
          <w:rFonts w:hint="eastAsia"/>
          <w:color w:val="000000" w:themeColor="text1"/>
          <w:sz w:val="22"/>
          <w:szCs w:val="22"/>
          <w:lang w:eastAsia="ko-KR"/>
        </w:rPr>
        <w:t>.</w:t>
      </w:r>
      <w:r w:rsidRPr="00033968">
        <w:rPr>
          <w:color w:val="000000" w:themeColor="text1"/>
          <w:sz w:val="22"/>
          <w:szCs w:val="22"/>
        </w:rPr>
        <w:t xml:space="preserve"> Min</w:t>
      </w:r>
      <w:r>
        <w:rPr>
          <w:rFonts w:hint="eastAsia"/>
          <w:color w:val="000000" w:themeColor="text1"/>
          <w:sz w:val="22"/>
          <w:szCs w:val="22"/>
          <w:lang w:eastAsia="ko-KR"/>
        </w:rPr>
        <w:t>, M.-</w:t>
      </w:r>
      <w:proofErr w:type="spellStart"/>
      <w:proofErr w:type="gramStart"/>
      <w:r>
        <w:rPr>
          <w:rFonts w:hint="eastAsia"/>
          <w:color w:val="000000" w:themeColor="text1"/>
          <w:sz w:val="22"/>
          <w:szCs w:val="22"/>
          <w:lang w:eastAsia="ko-KR"/>
        </w:rPr>
        <w:t>G.Lee</w:t>
      </w:r>
      <w:proofErr w:type="spellEnd"/>
      <w:proofErr w:type="gramEnd"/>
      <w:r>
        <w:rPr>
          <w:rFonts w:hint="eastAsia"/>
          <w:color w:val="000000" w:themeColor="text1"/>
          <w:sz w:val="22"/>
          <w:szCs w:val="22"/>
          <w:lang w:eastAsia="ko-KR"/>
        </w:rPr>
        <w:t xml:space="preserve">, </w:t>
      </w:r>
      <w:r w:rsidRPr="00033968">
        <w:rPr>
          <w:color w:val="000000" w:themeColor="text1"/>
          <w:sz w:val="22"/>
          <w:szCs w:val="22"/>
          <w:lang w:eastAsia="ko-KR"/>
        </w:rPr>
        <w:t>From Taylor to Sachs: An Intermediate Constraint Based on a Single Microstructural Parameter</w:t>
      </w:r>
      <w:r>
        <w:rPr>
          <w:rFonts w:hint="eastAsia"/>
          <w:color w:val="000000" w:themeColor="text1"/>
          <w:sz w:val="22"/>
          <w:szCs w:val="22"/>
          <w:lang w:eastAsia="ko-KR"/>
        </w:rPr>
        <w:t>, submitted</w:t>
      </w:r>
    </w:p>
    <w:p w14:paraId="196A6994" w14:textId="69A2FBE1" w:rsidR="00DA1147" w:rsidRPr="00342153" w:rsidRDefault="00DA1147" w:rsidP="00DA1147">
      <w:pPr>
        <w:widowControl w:val="0"/>
        <w:numPr>
          <w:ilvl w:val="0"/>
          <w:numId w:val="39"/>
        </w:numPr>
        <w:spacing w:before="120"/>
        <w:ind w:left="709" w:hanging="283"/>
        <w:jc w:val="both"/>
        <w:rPr>
          <w:color w:val="000000" w:themeColor="text1"/>
          <w:sz w:val="22"/>
          <w:szCs w:val="22"/>
        </w:rPr>
      </w:pPr>
      <w:r w:rsidRPr="00033968">
        <w:rPr>
          <w:b/>
          <w:bCs/>
          <w:color w:val="000000" w:themeColor="text1"/>
          <w:sz w:val="22"/>
          <w:szCs w:val="22"/>
          <w:u w:val="single"/>
        </w:rPr>
        <w:t>G. Shin</w:t>
      </w:r>
      <w:r w:rsidRPr="00342153">
        <w:rPr>
          <w:color w:val="000000" w:themeColor="text1"/>
          <w:sz w:val="22"/>
          <w:szCs w:val="22"/>
        </w:rPr>
        <w:t>,</w:t>
      </w:r>
      <w:r>
        <w:rPr>
          <w:rFonts w:hint="eastAsia"/>
          <w:color w:val="000000" w:themeColor="text1"/>
          <w:sz w:val="22"/>
          <w:szCs w:val="22"/>
          <w:lang w:eastAsia="ko-KR"/>
        </w:rPr>
        <w:t xml:space="preserve"> </w:t>
      </w:r>
      <w:r w:rsidRPr="00262732">
        <w:rPr>
          <w:color w:val="000000" w:themeColor="text1"/>
          <w:sz w:val="22"/>
          <w:szCs w:val="22"/>
        </w:rPr>
        <w:t>J. Park</w:t>
      </w:r>
      <w:r w:rsidRPr="00342153">
        <w:rPr>
          <w:color w:val="000000" w:themeColor="text1"/>
          <w:sz w:val="22"/>
          <w:szCs w:val="22"/>
        </w:rPr>
        <w:t>, M.-G. Lee “</w:t>
      </w:r>
      <w:r w:rsidRPr="00DA1147">
        <w:rPr>
          <w:color w:val="000000" w:themeColor="text1"/>
          <w:sz w:val="22"/>
          <w:szCs w:val="22"/>
        </w:rPr>
        <w:t>Gradient-extended hydrogen embrittlement model in finite strain regime</w:t>
      </w:r>
      <w:r w:rsidRPr="00342153">
        <w:rPr>
          <w:color w:val="000000" w:themeColor="text1"/>
          <w:sz w:val="22"/>
          <w:szCs w:val="22"/>
        </w:rPr>
        <w:t>”, in preparation.</w:t>
      </w:r>
    </w:p>
    <w:p w14:paraId="66098B47" w14:textId="77777777" w:rsidR="008D6956" w:rsidRDefault="008D6956" w:rsidP="00A2705A">
      <w:pPr>
        <w:tabs>
          <w:tab w:val="left" w:pos="1440"/>
        </w:tabs>
        <w:spacing w:line="276" w:lineRule="auto"/>
        <w:rPr>
          <w:szCs w:val="28"/>
          <w:lang w:eastAsia="ko-KR"/>
        </w:rPr>
      </w:pPr>
    </w:p>
    <w:p w14:paraId="502A2410" w14:textId="0DF1C24E" w:rsidR="008D6956" w:rsidRDefault="008D6956" w:rsidP="008D6956">
      <w:pPr>
        <w:tabs>
          <w:tab w:val="left" w:pos="1440"/>
        </w:tabs>
        <w:spacing w:line="276" w:lineRule="auto"/>
        <w:jc w:val="center"/>
        <w:rPr>
          <w:szCs w:val="28"/>
          <w:lang w:eastAsia="ko-KR"/>
        </w:rPr>
      </w:pPr>
      <w:r>
        <w:rPr>
          <w:rFonts w:eastAsia="바탕"/>
          <w:smallCaps/>
          <w:spacing w:val="-6"/>
          <w:szCs w:val="28"/>
          <w:lang w:eastAsia="ko-KR"/>
        </w:rPr>
        <w:t>Korean Domestic Journals</w:t>
      </w:r>
    </w:p>
    <w:p w14:paraId="2C4F8448" w14:textId="3701BAE8" w:rsidR="008D6956" w:rsidRPr="00342153" w:rsidRDefault="0080709B" w:rsidP="008D6956">
      <w:pPr>
        <w:widowControl w:val="0"/>
        <w:numPr>
          <w:ilvl w:val="0"/>
          <w:numId w:val="49"/>
        </w:numPr>
        <w:spacing w:before="120"/>
        <w:jc w:val="both"/>
        <w:rPr>
          <w:color w:val="000000" w:themeColor="text1"/>
          <w:sz w:val="22"/>
          <w:szCs w:val="22"/>
        </w:rPr>
      </w:pPr>
      <w:proofErr w:type="spellStart"/>
      <w:r>
        <w:rPr>
          <w:rFonts w:hint="eastAsia"/>
          <w:color w:val="000000" w:themeColor="text1"/>
          <w:sz w:val="22"/>
          <w:szCs w:val="22"/>
          <w:lang w:eastAsia="ko-KR"/>
        </w:rPr>
        <w:t>김기정</w:t>
      </w:r>
      <w:proofErr w:type="spellEnd"/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rFonts w:hint="eastAsia"/>
          <w:color w:val="000000" w:themeColor="text1"/>
          <w:sz w:val="22"/>
          <w:szCs w:val="22"/>
          <w:lang w:eastAsia="ko-KR"/>
        </w:rPr>
        <w:t>김혜진</w:t>
      </w:r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>
        <w:rPr>
          <w:color w:val="000000" w:themeColor="text1"/>
          <w:sz w:val="22"/>
          <w:szCs w:val="22"/>
          <w:lang w:eastAsia="ko-KR"/>
        </w:rPr>
        <w:t xml:space="preserve"> </w:t>
      </w:r>
      <w:proofErr w:type="spellStart"/>
      <w:r>
        <w:rPr>
          <w:rFonts w:hint="eastAsia"/>
          <w:color w:val="000000" w:themeColor="text1"/>
          <w:sz w:val="22"/>
          <w:szCs w:val="22"/>
          <w:lang w:eastAsia="ko-KR"/>
        </w:rPr>
        <w:t>윤승채</w:t>
      </w:r>
      <w:proofErr w:type="spellEnd"/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rFonts w:hint="eastAsia"/>
          <w:color w:val="000000" w:themeColor="text1"/>
          <w:sz w:val="22"/>
          <w:szCs w:val="22"/>
          <w:lang w:eastAsia="ko-KR"/>
        </w:rPr>
        <w:t>현주식</w:t>
      </w:r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>
        <w:rPr>
          <w:color w:val="000000" w:themeColor="text1"/>
          <w:sz w:val="22"/>
          <w:szCs w:val="22"/>
          <w:lang w:eastAsia="ko-KR"/>
        </w:rPr>
        <w:t xml:space="preserve"> </w:t>
      </w:r>
      <w:r w:rsidRPr="00262732">
        <w:rPr>
          <w:rFonts w:hint="eastAsia"/>
          <w:b/>
          <w:bCs/>
          <w:color w:val="000000" w:themeColor="text1"/>
          <w:sz w:val="22"/>
          <w:szCs w:val="22"/>
          <w:u w:val="single"/>
          <w:lang w:eastAsia="ko-KR"/>
        </w:rPr>
        <w:t>신건진</w:t>
      </w:r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>
        <w:rPr>
          <w:color w:val="000000" w:themeColor="text1"/>
          <w:sz w:val="22"/>
          <w:szCs w:val="22"/>
          <w:lang w:eastAsia="ko-KR"/>
        </w:rPr>
        <w:t xml:space="preserve"> </w:t>
      </w:r>
      <w:r w:rsidRPr="00262732">
        <w:rPr>
          <w:rFonts w:hint="eastAsia"/>
          <w:color w:val="000000" w:themeColor="text1"/>
          <w:sz w:val="22"/>
          <w:szCs w:val="22"/>
          <w:lang w:eastAsia="ko-KR"/>
        </w:rPr>
        <w:t>박진흥</w:t>
      </w:r>
      <w:r>
        <w:rPr>
          <w:rFonts w:hint="eastAsia"/>
          <w:color w:val="000000" w:themeColor="text1"/>
          <w:sz w:val="22"/>
          <w:szCs w:val="22"/>
          <w:lang w:eastAsia="ko-KR"/>
        </w:rPr>
        <w:t>,</w:t>
      </w:r>
      <w:r>
        <w:rPr>
          <w:color w:val="000000" w:themeColor="text1"/>
          <w:sz w:val="22"/>
          <w:szCs w:val="22"/>
          <w:lang w:eastAsia="ko-KR"/>
        </w:rPr>
        <w:t xml:space="preserve"> </w:t>
      </w:r>
      <w:r>
        <w:rPr>
          <w:rFonts w:hint="eastAsia"/>
          <w:color w:val="000000" w:themeColor="text1"/>
          <w:sz w:val="22"/>
          <w:szCs w:val="22"/>
          <w:lang w:eastAsia="ko-KR"/>
        </w:rPr>
        <w:t>이명규</w:t>
      </w:r>
      <w:r w:rsidR="008D6956" w:rsidRPr="00342153">
        <w:rPr>
          <w:color w:val="000000" w:themeColor="text1"/>
          <w:sz w:val="22"/>
          <w:szCs w:val="22"/>
        </w:rPr>
        <w:t>, “</w:t>
      </w:r>
      <w:proofErr w:type="spellStart"/>
      <w:r w:rsidR="008D6956" w:rsidRPr="008D6956">
        <w:rPr>
          <w:rFonts w:hint="eastAsia"/>
          <w:color w:val="000000" w:themeColor="text1"/>
          <w:sz w:val="22"/>
          <w:szCs w:val="22"/>
        </w:rPr>
        <w:t>마르텐사이트강의</w:t>
      </w:r>
      <w:proofErr w:type="spellEnd"/>
      <w:r w:rsidR="008D6956" w:rsidRPr="008D6956">
        <w:rPr>
          <w:rFonts w:hint="eastAsia"/>
          <w:color w:val="000000" w:themeColor="text1"/>
          <w:sz w:val="22"/>
          <w:szCs w:val="22"/>
        </w:rPr>
        <w:t xml:space="preserve"> </w:t>
      </w:r>
      <w:proofErr w:type="spellStart"/>
      <w:r w:rsidR="008D6956" w:rsidRPr="008D6956">
        <w:rPr>
          <w:rFonts w:hint="eastAsia"/>
          <w:color w:val="000000" w:themeColor="text1"/>
          <w:sz w:val="22"/>
          <w:szCs w:val="22"/>
        </w:rPr>
        <w:t>수소취성</w:t>
      </w:r>
      <w:proofErr w:type="spellEnd"/>
      <w:r w:rsidR="008D6956" w:rsidRPr="008D6956">
        <w:rPr>
          <w:rFonts w:hint="eastAsia"/>
          <w:color w:val="000000" w:themeColor="text1"/>
          <w:sz w:val="22"/>
          <w:szCs w:val="22"/>
        </w:rPr>
        <w:t xml:space="preserve"> </w:t>
      </w:r>
      <w:proofErr w:type="spellStart"/>
      <w:r w:rsidR="008D6956" w:rsidRPr="008D6956">
        <w:rPr>
          <w:rFonts w:hint="eastAsia"/>
          <w:color w:val="000000" w:themeColor="text1"/>
          <w:sz w:val="22"/>
          <w:szCs w:val="22"/>
        </w:rPr>
        <w:t>해석을</w:t>
      </w:r>
      <w:proofErr w:type="spellEnd"/>
      <w:r w:rsidR="008D6956" w:rsidRPr="008D6956">
        <w:rPr>
          <w:rFonts w:hint="eastAsia"/>
          <w:color w:val="000000" w:themeColor="text1"/>
          <w:sz w:val="22"/>
          <w:szCs w:val="22"/>
        </w:rPr>
        <w:t xml:space="preserve"> </w:t>
      </w:r>
      <w:proofErr w:type="spellStart"/>
      <w:r w:rsidR="008D6956" w:rsidRPr="008D6956">
        <w:rPr>
          <w:rFonts w:hint="eastAsia"/>
          <w:color w:val="000000" w:themeColor="text1"/>
          <w:sz w:val="22"/>
          <w:szCs w:val="22"/>
        </w:rPr>
        <w:t>위한</w:t>
      </w:r>
      <w:proofErr w:type="spellEnd"/>
      <w:r w:rsidR="008D6956" w:rsidRPr="008D6956">
        <w:rPr>
          <w:rFonts w:hint="eastAsia"/>
          <w:color w:val="000000" w:themeColor="text1"/>
          <w:sz w:val="22"/>
          <w:szCs w:val="22"/>
        </w:rPr>
        <w:t xml:space="preserve"> </w:t>
      </w:r>
      <w:proofErr w:type="spellStart"/>
      <w:r w:rsidR="008D6956" w:rsidRPr="008D6956">
        <w:rPr>
          <w:rFonts w:hint="eastAsia"/>
          <w:color w:val="000000" w:themeColor="text1"/>
          <w:sz w:val="22"/>
          <w:szCs w:val="22"/>
        </w:rPr>
        <w:t>유한요소</w:t>
      </w:r>
      <w:proofErr w:type="spellEnd"/>
      <w:r w:rsidR="008D6956" w:rsidRPr="008D6956">
        <w:rPr>
          <w:rFonts w:hint="eastAsia"/>
          <w:color w:val="000000" w:themeColor="text1"/>
          <w:sz w:val="22"/>
          <w:szCs w:val="22"/>
        </w:rPr>
        <w:t xml:space="preserve"> </w:t>
      </w:r>
      <w:proofErr w:type="spellStart"/>
      <w:r w:rsidR="008D6956" w:rsidRPr="008D6956">
        <w:rPr>
          <w:rFonts w:hint="eastAsia"/>
          <w:color w:val="000000" w:themeColor="text1"/>
          <w:sz w:val="22"/>
          <w:szCs w:val="22"/>
        </w:rPr>
        <w:t>모델링</w:t>
      </w:r>
      <w:proofErr w:type="spellEnd"/>
      <w:r w:rsidR="008D6956" w:rsidRPr="008D6956">
        <w:rPr>
          <w:rFonts w:hint="eastAsia"/>
          <w:color w:val="000000" w:themeColor="text1"/>
          <w:sz w:val="22"/>
          <w:szCs w:val="22"/>
        </w:rPr>
        <w:t xml:space="preserve"> (Finite element modeling of hydrogen embrittlement in martensitic steel)</w:t>
      </w:r>
      <w:r w:rsidR="008D6956" w:rsidRPr="00342153">
        <w:rPr>
          <w:color w:val="000000" w:themeColor="text1"/>
          <w:sz w:val="22"/>
          <w:szCs w:val="22"/>
        </w:rPr>
        <w:t xml:space="preserve">”, </w:t>
      </w:r>
      <w:proofErr w:type="spellStart"/>
      <w:r w:rsidR="008D6956" w:rsidRPr="008D6956">
        <w:rPr>
          <w:rFonts w:hint="eastAsia"/>
          <w:b/>
          <w:bCs/>
          <w:i/>
          <w:iCs/>
          <w:color w:val="000000" w:themeColor="text1"/>
          <w:sz w:val="22"/>
          <w:szCs w:val="22"/>
        </w:rPr>
        <w:t>한국소성가공학회지</w:t>
      </w:r>
      <w:proofErr w:type="spellEnd"/>
      <w:r w:rsidR="008D6956" w:rsidRPr="008D6956">
        <w:rPr>
          <w:rFonts w:hint="eastAsia"/>
          <w:b/>
          <w:bCs/>
          <w:i/>
          <w:iCs/>
          <w:color w:val="000000" w:themeColor="text1"/>
          <w:sz w:val="22"/>
          <w:szCs w:val="22"/>
        </w:rPr>
        <w:t xml:space="preserve"> (</w:t>
      </w:r>
      <w:r w:rsidR="008D6956" w:rsidRPr="008D6956">
        <w:rPr>
          <w:b/>
          <w:bCs/>
          <w:i/>
          <w:iCs/>
          <w:color w:val="000000" w:themeColor="text1"/>
          <w:sz w:val="22"/>
          <w:szCs w:val="22"/>
        </w:rPr>
        <w:t>Trans. Mater. Process.</w:t>
      </w:r>
      <w:r w:rsidR="008D6956">
        <w:rPr>
          <w:b/>
          <w:bCs/>
          <w:i/>
          <w:iCs/>
          <w:color w:val="000000" w:themeColor="text1"/>
          <w:sz w:val="22"/>
          <w:szCs w:val="22"/>
        </w:rPr>
        <w:t>)</w:t>
      </w:r>
      <w:r w:rsidR="008D6956" w:rsidRPr="00342153">
        <w:rPr>
          <w:color w:val="000000" w:themeColor="text1"/>
          <w:sz w:val="22"/>
          <w:szCs w:val="22"/>
        </w:rPr>
        <w:t xml:space="preserve">, </w:t>
      </w:r>
      <w:r w:rsidR="00B13122">
        <w:rPr>
          <w:color w:val="000000" w:themeColor="text1"/>
          <w:sz w:val="22"/>
          <w:szCs w:val="22"/>
        </w:rPr>
        <w:t>32(5), 287-293</w:t>
      </w:r>
      <w:r w:rsidR="008D6956" w:rsidRPr="00342153">
        <w:rPr>
          <w:color w:val="000000" w:themeColor="text1"/>
          <w:sz w:val="22"/>
          <w:szCs w:val="22"/>
        </w:rPr>
        <w:t xml:space="preserve"> (2023).</w:t>
      </w:r>
    </w:p>
    <w:p w14:paraId="16AE30E5" w14:textId="77777777" w:rsidR="008D6956" w:rsidRPr="00342153" w:rsidRDefault="008D6956" w:rsidP="00A2705A">
      <w:pPr>
        <w:tabs>
          <w:tab w:val="left" w:pos="1440"/>
        </w:tabs>
        <w:spacing w:line="276" w:lineRule="auto"/>
        <w:rPr>
          <w:szCs w:val="28"/>
          <w:lang w:eastAsia="ko-KR"/>
        </w:rPr>
      </w:pPr>
    </w:p>
    <w:p w14:paraId="09B4D982" w14:textId="1BA5519A" w:rsidR="00E4084A" w:rsidRPr="00342153" w:rsidRDefault="00E4084A" w:rsidP="00E4084A">
      <w:pPr>
        <w:pStyle w:val="1"/>
        <w:pBdr>
          <w:bottom w:val="single" w:sz="4" w:space="2" w:color="auto"/>
        </w:pBdr>
        <w:spacing w:after="120" w:line="276" w:lineRule="auto"/>
        <w:rPr>
          <w:rFonts w:eastAsia="바탕"/>
          <w:bCs w:val="0"/>
          <w:smallCaps/>
          <w:spacing w:val="-6"/>
          <w:sz w:val="24"/>
          <w:szCs w:val="28"/>
          <w:lang w:eastAsia="ko-KR"/>
        </w:rPr>
      </w:pPr>
      <w:r w:rsidRPr="00342153">
        <w:rPr>
          <w:rFonts w:eastAsia="바탕" w:hint="eastAsia"/>
          <w:bCs w:val="0"/>
          <w:smallCaps/>
          <w:spacing w:val="-6"/>
          <w:sz w:val="24"/>
          <w:szCs w:val="28"/>
          <w:lang w:eastAsia="ko-KR"/>
        </w:rPr>
        <w:t xml:space="preserve">Awards </w:t>
      </w:r>
      <w:r w:rsidRPr="00342153">
        <w:rPr>
          <w:rFonts w:eastAsia="바탕"/>
          <w:bCs w:val="0"/>
          <w:smallCaps/>
          <w:spacing w:val="-6"/>
          <w:sz w:val="24"/>
          <w:szCs w:val="28"/>
          <w:lang w:eastAsia="ko-KR"/>
        </w:rPr>
        <w:t xml:space="preserve">and </w:t>
      </w:r>
      <w:r w:rsidRPr="00342153">
        <w:rPr>
          <w:rFonts w:eastAsia="바탕" w:hint="eastAsia"/>
          <w:bCs w:val="0"/>
          <w:smallCaps/>
          <w:spacing w:val="-6"/>
          <w:sz w:val="24"/>
          <w:szCs w:val="28"/>
        </w:rPr>
        <w:t>Honors</w:t>
      </w:r>
    </w:p>
    <w:p w14:paraId="217C0833" w14:textId="7A8A0CB6" w:rsidR="00033968" w:rsidRPr="00033968" w:rsidRDefault="00033968" w:rsidP="00033968">
      <w:pPr>
        <w:tabs>
          <w:tab w:val="left" w:pos="1440"/>
          <w:tab w:val="right" w:pos="10080"/>
        </w:tabs>
        <w:spacing w:line="360" w:lineRule="auto"/>
        <w:ind w:left="963" w:hangingChars="450" w:hanging="963"/>
        <w:jc w:val="both"/>
        <w:rPr>
          <w:rFonts w:hint="eastAsia"/>
          <w:spacing w:val="-6"/>
          <w:sz w:val="22"/>
          <w:szCs w:val="28"/>
          <w:lang w:eastAsia="ko-KR"/>
        </w:rPr>
      </w:pPr>
      <w:r>
        <w:rPr>
          <w:rFonts w:hint="eastAsia"/>
          <w:spacing w:val="-6"/>
          <w:sz w:val="22"/>
          <w:szCs w:val="28"/>
          <w:lang w:eastAsia="ko-KR"/>
        </w:rPr>
        <w:t>07</w:t>
      </w:r>
      <w:r>
        <w:rPr>
          <w:spacing w:val="-6"/>
          <w:sz w:val="22"/>
          <w:szCs w:val="28"/>
          <w:lang w:eastAsia="ko-KR"/>
        </w:rPr>
        <w:t>/202</w:t>
      </w:r>
      <w:r>
        <w:rPr>
          <w:rFonts w:hint="eastAsia"/>
          <w:spacing w:val="-6"/>
          <w:sz w:val="22"/>
          <w:szCs w:val="28"/>
          <w:lang w:eastAsia="ko-KR"/>
        </w:rPr>
        <w:t>4</w:t>
      </w:r>
      <w:r>
        <w:rPr>
          <w:spacing w:val="-6"/>
          <w:sz w:val="22"/>
          <w:szCs w:val="28"/>
          <w:lang w:eastAsia="ko-KR"/>
        </w:rPr>
        <w:tab/>
      </w:r>
      <w:r w:rsidRPr="004F21CC">
        <w:rPr>
          <w:rFonts w:eastAsia="바탕"/>
          <w:b/>
          <w:bCs/>
          <w:spacing w:val="-6"/>
          <w:sz w:val="22"/>
          <w:szCs w:val="28"/>
        </w:rPr>
        <w:t>Best</w:t>
      </w:r>
      <w:r>
        <w:rPr>
          <w:rFonts w:eastAsia="바탕" w:hint="eastAsia"/>
          <w:b/>
          <w:bCs/>
          <w:spacing w:val="-6"/>
          <w:sz w:val="22"/>
          <w:szCs w:val="28"/>
          <w:lang w:eastAsia="ko-KR"/>
        </w:rPr>
        <w:t xml:space="preserve"> poster</w:t>
      </w:r>
      <w:r w:rsidRPr="004F21CC">
        <w:rPr>
          <w:rFonts w:eastAsia="바탕"/>
          <w:b/>
          <w:bCs/>
          <w:spacing w:val="-6"/>
          <w:sz w:val="22"/>
          <w:szCs w:val="28"/>
        </w:rPr>
        <w:t xml:space="preserve"> award</w:t>
      </w:r>
      <w:r>
        <w:rPr>
          <w:spacing w:val="-6"/>
          <w:sz w:val="22"/>
          <w:szCs w:val="28"/>
          <w:lang w:eastAsia="ko-KR"/>
        </w:rPr>
        <w:t>,</w:t>
      </w:r>
      <w:r w:rsidRPr="00150868">
        <w:rPr>
          <w:spacing w:val="-6"/>
          <w:sz w:val="22"/>
          <w:szCs w:val="28"/>
          <w:lang w:eastAsia="ko-KR"/>
        </w:rPr>
        <w:t xml:space="preserve"> </w:t>
      </w:r>
      <w:r>
        <w:rPr>
          <w:rFonts w:hint="eastAsia"/>
          <w:spacing w:val="-6"/>
          <w:sz w:val="22"/>
          <w:szCs w:val="28"/>
          <w:lang w:eastAsia="ko-KR"/>
        </w:rPr>
        <w:t>16</w:t>
      </w:r>
      <w:r>
        <w:rPr>
          <w:rFonts w:hint="eastAsia"/>
          <w:spacing w:val="-6"/>
          <w:sz w:val="22"/>
          <w:szCs w:val="28"/>
          <w:vertAlign w:val="superscript"/>
          <w:lang w:eastAsia="ko-KR"/>
        </w:rPr>
        <w:t>th</w:t>
      </w:r>
      <w:r>
        <w:rPr>
          <w:rFonts w:hint="eastAsia"/>
          <w:spacing w:val="-6"/>
          <w:sz w:val="22"/>
          <w:szCs w:val="28"/>
          <w:lang w:eastAsia="ko-KR"/>
        </w:rPr>
        <w:t xml:space="preserve"> Steel Science Forum,</w:t>
      </w:r>
      <w:r>
        <w:rPr>
          <w:spacing w:val="-6"/>
          <w:sz w:val="22"/>
          <w:szCs w:val="28"/>
          <w:lang w:eastAsia="ko-KR"/>
        </w:rPr>
        <w:t xml:space="preserve"> Korea</w:t>
      </w:r>
    </w:p>
    <w:p w14:paraId="49CC74CC" w14:textId="010B16F3" w:rsidR="00150868" w:rsidRDefault="00150868" w:rsidP="00605FB2">
      <w:pPr>
        <w:tabs>
          <w:tab w:val="left" w:pos="1440"/>
          <w:tab w:val="right" w:pos="10080"/>
        </w:tabs>
        <w:spacing w:line="360" w:lineRule="auto"/>
        <w:ind w:left="963" w:hangingChars="450" w:hanging="963"/>
        <w:jc w:val="both"/>
        <w:rPr>
          <w:spacing w:val="-6"/>
          <w:sz w:val="22"/>
          <w:szCs w:val="28"/>
          <w:lang w:eastAsia="ko-KR"/>
        </w:rPr>
      </w:pPr>
      <w:r>
        <w:rPr>
          <w:rFonts w:hint="eastAsia"/>
          <w:spacing w:val="-6"/>
          <w:sz w:val="22"/>
          <w:szCs w:val="28"/>
          <w:lang w:eastAsia="ko-KR"/>
        </w:rPr>
        <w:t>1</w:t>
      </w:r>
      <w:r>
        <w:rPr>
          <w:spacing w:val="-6"/>
          <w:sz w:val="22"/>
          <w:szCs w:val="28"/>
          <w:lang w:eastAsia="ko-KR"/>
        </w:rPr>
        <w:t>1/2023</w:t>
      </w:r>
      <w:r>
        <w:rPr>
          <w:spacing w:val="-6"/>
          <w:sz w:val="22"/>
          <w:szCs w:val="28"/>
          <w:lang w:eastAsia="ko-KR"/>
        </w:rPr>
        <w:tab/>
      </w:r>
      <w:r w:rsidR="004F21CC" w:rsidRPr="004F21CC">
        <w:rPr>
          <w:rFonts w:eastAsia="바탕"/>
          <w:b/>
          <w:bCs/>
          <w:spacing w:val="-6"/>
          <w:sz w:val="22"/>
          <w:szCs w:val="28"/>
        </w:rPr>
        <w:t>Best oral presentation award</w:t>
      </w:r>
      <w:r w:rsidR="004F21CC" w:rsidRPr="004F21CC">
        <w:rPr>
          <w:b/>
          <w:bCs/>
          <w:spacing w:val="-6"/>
          <w:sz w:val="22"/>
          <w:szCs w:val="28"/>
          <w:lang w:eastAsia="ko-KR"/>
        </w:rPr>
        <w:t xml:space="preserve"> </w:t>
      </w:r>
      <w:r w:rsidRPr="004F21CC">
        <w:rPr>
          <w:b/>
          <w:bCs/>
          <w:spacing w:val="-6"/>
          <w:sz w:val="22"/>
          <w:szCs w:val="28"/>
          <w:lang w:eastAsia="ko-KR"/>
        </w:rPr>
        <w:t>from the president of Korea Institute for Advancement of Technology</w:t>
      </w:r>
      <w:r>
        <w:rPr>
          <w:spacing w:val="-6"/>
          <w:sz w:val="22"/>
          <w:szCs w:val="28"/>
          <w:lang w:eastAsia="ko-KR"/>
        </w:rPr>
        <w:t>,</w:t>
      </w:r>
      <w:r w:rsidRPr="00150868">
        <w:rPr>
          <w:spacing w:val="-6"/>
          <w:sz w:val="22"/>
          <w:szCs w:val="28"/>
          <w:lang w:eastAsia="ko-KR"/>
        </w:rPr>
        <w:t xml:space="preserve"> 2023 Industry-Academic Project Challenge</w:t>
      </w:r>
      <w:r>
        <w:rPr>
          <w:spacing w:val="-6"/>
          <w:sz w:val="22"/>
          <w:szCs w:val="28"/>
          <w:lang w:eastAsia="ko-KR"/>
        </w:rPr>
        <w:t>, Korea</w:t>
      </w:r>
    </w:p>
    <w:p w14:paraId="53428D59" w14:textId="1C81D06E" w:rsidR="00FC20E1" w:rsidRPr="00342153" w:rsidRDefault="005E7C0C" w:rsidP="00605FB2">
      <w:pPr>
        <w:tabs>
          <w:tab w:val="left" w:pos="1440"/>
          <w:tab w:val="right" w:pos="10080"/>
        </w:tabs>
        <w:spacing w:line="360" w:lineRule="auto"/>
        <w:ind w:left="963" w:hangingChars="450" w:hanging="963"/>
        <w:jc w:val="both"/>
        <w:rPr>
          <w:spacing w:val="-6"/>
          <w:sz w:val="22"/>
          <w:szCs w:val="28"/>
          <w:lang w:eastAsia="ko-KR"/>
        </w:rPr>
      </w:pPr>
      <w:r>
        <w:rPr>
          <w:rFonts w:hint="eastAsia"/>
          <w:spacing w:val="-6"/>
          <w:sz w:val="22"/>
          <w:szCs w:val="28"/>
          <w:lang w:eastAsia="ko-KR"/>
        </w:rPr>
        <w:t>10</w:t>
      </w:r>
      <w:r w:rsidR="00FC20E1" w:rsidRPr="00342153">
        <w:rPr>
          <w:spacing w:val="-6"/>
          <w:sz w:val="22"/>
          <w:szCs w:val="28"/>
          <w:lang w:eastAsia="ko-KR"/>
        </w:rPr>
        <w:t xml:space="preserve">/2023 </w:t>
      </w:r>
      <w:r w:rsidR="00FC20E1" w:rsidRPr="00342153">
        <w:rPr>
          <w:spacing w:val="-6"/>
          <w:sz w:val="22"/>
          <w:szCs w:val="28"/>
          <w:lang w:eastAsia="ko-KR"/>
        </w:rPr>
        <w:tab/>
      </w:r>
      <w:r w:rsidR="00FC20E1" w:rsidRPr="00342153">
        <w:rPr>
          <w:rFonts w:eastAsia="바탕"/>
          <w:b/>
          <w:bCs/>
          <w:spacing w:val="-6"/>
          <w:sz w:val="22"/>
          <w:szCs w:val="28"/>
        </w:rPr>
        <w:t>Best oral presentation award</w:t>
      </w:r>
      <w:r w:rsidR="00FC20E1" w:rsidRPr="00342153">
        <w:rPr>
          <w:rFonts w:eastAsia="바탕"/>
          <w:spacing w:val="-6"/>
          <w:sz w:val="22"/>
          <w:szCs w:val="28"/>
        </w:rPr>
        <w:t>, Korea Institute of Metals and Materials, Korea</w:t>
      </w:r>
    </w:p>
    <w:p w14:paraId="3A7E56DC" w14:textId="3A3FBE70" w:rsidR="005E7C0C" w:rsidRPr="00342153" w:rsidRDefault="005E7C0C" w:rsidP="005E7C0C">
      <w:pPr>
        <w:tabs>
          <w:tab w:val="left" w:pos="1440"/>
          <w:tab w:val="right" w:pos="10080"/>
        </w:tabs>
        <w:spacing w:line="360" w:lineRule="auto"/>
        <w:ind w:left="963" w:hangingChars="450" w:hanging="963"/>
        <w:jc w:val="both"/>
        <w:rPr>
          <w:spacing w:val="-6"/>
          <w:sz w:val="22"/>
          <w:szCs w:val="28"/>
          <w:lang w:eastAsia="ko-KR"/>
        </w:rPr>
      </w:pPr>
      <w:r>
        <w:rPr>
          <w:rFonts w:hint="eastAsia"/>
          <w:spacing w:val="-6"/>
          <w:sz w:val="22"/>
          <w:szCs w:val="28"/>
          <w:lang w:eastAsia="ko-KR"/>
        </w:rPr>
        <w:t>10</w:t>
      </w:r>
      <w:r w:rsidR="00FC20E1" w:rsidRPr="00342153">
        <w:rPr>
          <w:spacing w:val="-6"/>
          <w:sz w:val="22"/>
          <w:szCs w:val="28"/>
          <w:lang w:eastAsia="ko-KR"/>
        </w:rPr>
        <w:t xml:space="preserve">/2022 </w:t>
      </w:r>
      <w:r w:rsidR="00FC20E1" w:rsidRPr="00342153">
        <w:rPr>
          <w:spacing w:val="-6"/>
          <w:sz w:val="22"/>
          <w:szCs w:val="28"/>
          <w:lang w:eastAsia="ko-KR"/>
        </w:rPr>
        <w:tab/>
      </w:r>
      <w:r w:rsidR="00FC20E1" w:rsidRPr="00342153">
        <w:rPr>
          <w:rFonts w:eastAsia="바탕"/>
          <w:b/>
          <w:bCs/>
          <w:spacing w:val="-6"/>
          <w:sz w:val="22"/>
          <w:szCs w:val="28"/>
        </w:rPr>
        <w:t>Best poster award</w:t>
      </w:r>
      <w:r w:rsidR="00FC20E1" w:rsidRPr="00342153">
        <w:rPr>
          <w:rFonts w:eastAsia="바탕"/>
          <w:spacing w:val="-6"/>
          <w:sz w:val="22"/>
          <w:szCs w:val="28"/>
        </w:rPr>
        <w:t xml:space="preserve">, </w:t>
      </w:r>
      <w:r w:rsidRPr="00342153">
        <w:rPr>
          <w:rFonts w:eastAsia="바탕"/>
          <w:spacing w:val="-6"/>
          <w:sz w:val="22"/>
          <w:szCs w:val="28"/>
        </w:rPr>
        <w:t>Korea Institute of Metals and Materials, Korea</w:t>
      </w:r>
    </w:p>
    <w:p w14:paraId="1911292A" w14:textId="17F52D50" w:rsidR="00EF7447" w:rsidRDefault="00DC20E4" w:rsidP="005E7C0C">
      <w:pPr>
        <w:tabs>
          <w:tab w:val="left" w:pos="1440"/>
          <w:tab w:val="right" w:pos="10080"/>
        </w:tabs>
        <w:spacing w:line="360" w:lineRule="auto"/>
        <w:ind w:left="963" w:hangingChars="450" w:hanging="963"/>
        <w:jc w:val="both"/>
        <w:rPr>
          <w:rFonts w:eastAsia="바탕"/>
          <w:spacing w:val="-6"/>
          <w:sz w:val="22"/>
          <w:szCs w:val="28"/>
        </w:rPr>
      </w:pPr>
      <w:r w:rsidRPr="00342153">
        <w:rPr>
          <w:rFonts w:hint="eastAsia"/>
          <w:spacing w:val="-6"/>
          <w:sz w:val="22"/>
          <w:szCs w:val="28"/>
          <w:lang w:eastAsia="ko-KR"/>
        </w:rPr>
        <w:t>1</w:t>
      </w:r>
      <w:r w:rsidRPr="00342153">
        <w:rPr>
          <w:spacing w:val="-6"/>
          <w:sz w:val="22"/>
          <w:szCs w:val="28"/>
          <w:lang w:eastAsia="ko-KR"/>
        </w:rPr>
        <w:t>0/202</w:t>
      </w:r>
      <w:r w:rsidR="005E7C0C">
        <w:rPr>
          <w:rFonts w:hint="eastAsia"/>
          <w:spacing w:val="-6"/>
          <w:sz w:val="22"/>
          <w:szCs w:val="28"/>
          <w:lang w:eastAsia="ko-KR"/>
        </w:rPr>
        <w:t>1</w:t>
      </w:r>
      <w:r w:rsidRPr="00342153">
        <w:rPr>
          <w:spacing w:val="-6"/>
          <w:sz w:val="22"/>
          <w:szCs w:val="28"/>
          <w:lang w:eastAsia="ko-KR"/>
        </w:rPr>
        <w:t xml:space="preserve"> </w:t>
      </w:r>
      <w:r w:rsidRPr="00342153">
        <w:rPr>
          <w:spacing w:val="-6"/>
          <w:sz w:val="22"/>
          <w:szCs w:val="28"/>
          <w:lang w:eastAsia="ko-KR"/>
        </w:rPr>
        <w:tab/>
      </w:r>
      <w:r w:rsidR="005E7C0C" w:rsidRPr="00342153">
        <w:rPr>
          <w:rFonts w:eastAsia="바탕"/>
          <w:b/>
          <w:bCs/>
          <w:spacing w:val="-6"/>
          <w:sz w:val="22"/>
          <w:szCs w:val="28"/>
        </w:rPr>
        <w:t>Best poster award</w:t>
      </w:r>
      <w:r w:rsidR="005E7C0C" w:rsidRPr="00342153">
        <w:rPr>
          <w:rFonts w:eastAsia="바탕"/>
          <w:spacing w:val="-6"/>
          <w:sz w:val="22"/>
          <w:szCs w:val="28"/>
        </w:rPr>
        <w:t>, Korea Institute of Metals and Materials, Korea</w:t>
      </w:r>
    </w:p>
    <w:p w14:paraId="60DD73F2" w14:textId="374F3F66" w:rsidR="00254ECB" w:rsidRDefault="00941ABA" w:rsidP="00605FB2">
      <w:pPr>
        <w:tabs>
          <w:tab w:val="left" w:pos="1440"/>
          <w:tab w:val="right" w:pos="10080"/>
        </w:tabs>
        <w:spacing w:line="360" w:lineRule="auto"/>
        <w:ind w:left="963" w:hangingChars="450" w:hanging="963"/>
        <w:jc w:val="both"/>
        <w:rPr>
          <w:spacing w:val="-6"/>
          <w:sz w:val="22"/>
          <w:szCs w:val="28"/>
          <w:lang w:eastAsia="ko-KR"/>
        </w:rPr>
      </w:pPr>
      <w:r>
        <w:rPr>
          <w:rFonts w:hint="eastAsia"/>
          <w:spacing w:val="-6"/>
          <w:sz w:val="22"/>
          <w:szCs w:val="28"/>
          <w:lang w:eastAsia="ko-KR"/>
        </w:rPr>
        <w:t>03/</w:t>
      </w:r>
      <w:r w:rsidR="00EF7447" w:rsidRPr="00342153">
        <w:rPr>
          <w:rFonts w:hint="eastAsia"/>
          <w:spacing w:val="-6"/>
          <w:sz w:val="22"/>
          <w:szCs w:val="28"/>
          <w:lang w:eastAsia="ko-KR"/>
        </w:rPr>
        <w:t>20</w:t>
      </w:r>
      <w:r w:rsidR="00262732">
        <w:rPr>
          <w:rFonts w:hint="eastAsia"/>
          <w:spacing w:val="-6"/>
          <w:sz w:val="22"/>
          <w:szCs w:val="28"/>
          <w:lang w:eastAsia="ko-KR"/>
        </w:rPr>
        <w:t>21</w:t>
      </w:r>
      <w:r w:rsidR="00254ECB">
        <w:rPr>
          <w:spacing w:val="-6"/>
          <w:sz w:val="22"/>
          <w:szCs w:val="28"/>
          <w:lang w:eastAsia="ko-KR"/>
        </w:rPr>
        <w:tab/>
      </w:r>
      <w:r w:rsidR="00254ECB" w:rsidRPr="00EF7447">
        <w:rPr>
          <w:spacing w:val="-6"/>
          <w:sz w:val="22"/>
          <w:szCs w:val="28"/>
          <w:lang w:eastAsia="ko-KR"/>
        </w:rPr>
        <w:t xml:space="preserve">BK21 </w:t>
      </w:r>
      <w:r w:rsidR="00254ECB">
        <w:rPr>
          <w:spacing w:val="-6"/>
          <w:sz w:val="22"/>
          <w:szCs w:val="28"/>
          <w:lang w:eastAsia="ko-KR"/>
        </w:rPr>
        <w:t>s</w:t>
      </w:r>
      <w:r w:rsidR="00254ECB" w:rsidRPr="00EF7447">
        <w:rPr>
          <w:spacing w:val="-6"/>
          <w:sz w:val="22"/>
          <w:szCs w:val="28"/>
          <w:lang w:eastAsia="ko-KR"/>
        </w:rPr>
        <w:t>cholarship</w:t>
      </w:r>
    </w:p>
    <w:p w14:paraId="077FAD49" w14:textId="45E4DB8E" w:rsidR="00C91AFF" w:rsidRPr="00262732" w:rsidRDefault="00254ECB" w:rsidP="00262732">
      <w:pPr>
        <w:tabs>
          <w:tab w:val="left" w:pos="1440"/>
          <w:tab w:val="right" w:pos="10080"/>
        </w:tabs>
        <w:spacing w:line="360" w:lineRule="auto"/>
        <w:jc w:val="both"/>
        <w:rPr>
          <w:spacing w:val="-6"/>
          <w:sz w:val="22"/>
          <w:szCs w:val="28"/>
          <w:lang w:eastAsia="ko-KR"/>
        </w:rPr>
      </w:pPr>
      <w:r>
        <w:rPr>
          <w:rFonts w:hint="eastAsia"/>
          <w:spacing w:val="-6"/>
          <w:sz w:val="22"/>
          <w:szCs w:val="28"/>
          <w:lang w:eastAsia="ko-KR"/>
        </w:rPr>
        <w:t xml:space="preserve">~ </w:t>
      </w:r>
      <w:r w:rsidR="00262732">
        <w:rPr>
          <w:rFonts w:hint="eastAsia"/>
          <w:spacing w:val="-6"/>
          <w:sz w:val="22"/>
          <w:szCs w:val="28"/>
          <w:lang w:eastAsia="ko-KR"/>
        </w:rPr>
        <w:t>Present</w:t>
      </w:r>
      <w:r w:rsidR="00EF7447">
        <w:rPr>
          <w:spacing w:val="-6"/>
          <w:sz w:val="22"/>
          <w:szCs w:val="28"/>
          <w:lang w:eastAsia="ko-KR"/>
        </w:rPr>
        <w:tab/>
      </w:r>
    </w:p>
    <w:p w14:paraId="72509E1B" w14:textId="097DCF34" w:rsidR="00E4084A" w:rsidRPr="00342153" w:rsidRDefault="00E4084A" w:rsidP="00E4084A">
      <w:pPr>
        <w:pStyle w:val="1"/>
        <w:pBdr>
          <w:bottom w:val="single" w:sz="4" w:space="2" w:color="auto"/>
        </w:pBdr>
        <w:spacing w:after="120" w:line="276" w:lineRule="auto"/>
        <w:rPr>
          <w:rFonts w:eastAsia="바탕"/>
          <w:bCs w:val="0"/>
          <w:smallCaps/>
          <w:spacing w:val="-6"/>
          <w:sz w:val="24"/>
          <w:szCs w:val="28"/>
          <w:lang w:eastAsia="ko-KR"/>
        </w:rPr>
      </w:pPr>
      <w:r w:rsidRPr="00342153">
        <w:rPr>
          <w:rFonts w:eastAsia="바탕"/>
          <w:bCs w:val="0"/>
          <w:smallCaps/>
          <w:spacing w:val="-6"/>
          <w:sz w:val="24"/>
          <w:szCs w:val="28"/>
          <w:lang w:eastAsia="ko-KR"/>
        </w:rPr>
        <w:t>Research</w:t>
      </w:r>
      <w:r w:rsidRPr="00342153">
        <w:rPr>
          <w:rFonts w:eastAsia="바탕" w:hint="eastAsia"/>
          <w:bCs w:val="0"/>
          <w:smallCaps/>
          <w:spacing w:val="-6"/>
          <w:sz w:val="24"/>
          <w:szCs w:val="28"/>
          <w:lang w:eastAsia="ko-KR"/>
        </w:rPr>
        <w:t xml:space="preserve"> </w:t>
      </w:r>
      <w:r w:rsidRPr="00342153">
        <w:rPr>
          <w:rFonts w:eastAsia="바탕"/>
          <w:bCs w:val="0"/>
          <w:smallCaps/>
          <w:spacing w:val="-6"/>
          <w:sz w:val="24"/>
          <w:szCs w:val="28"/>
          <w:lang w:eastAsia="ko-KR"/>
        </w:rPr>
        <w:t>Pr</w:t>
      </w:r>
      <w:r w:rsidRPr="00342153">
        <w:rPr>
          <w:rFonts w:eastAsia="바탕"/>
          <w:bCs w:val="0"/>
          <w:smallCaps/>
          <w:spacing w:val="-6"/>
          <w:sz w:val="24"/>
          <w:szCs w:val="28"/>
        </w:rPr>
        <w:t>ojects</w:t>
      </w:r>
    </w:p>
    <w:p w14:paraId="2BA77829" w14:textId="5F304FF7" w:rsidR="00B836B3" w:rsidRDefault="00B836B3" w:rsidP="006C01B8">
      <w:pPr>
        <w:spacing w:line="276" w:lineRule="auto"/>
        <w:ind w:left="1870" w:hangingChars="850" w:hanging="1870"/>
        <w:jc w:val="both"/>
        <w:rPr>
          <w:color w:val="000000" w:themeColor="text1"/>
          <w:sz w:val="22"/>
          <w:szCs w:val="22"/>
        </w:rPr>
      </w:pPr>
      <w:r w:rsidRPr="00342153">
        <w:rPr>
          <w:sz w:val="22"/>
          <w:szCs w:val="22"/>
        </w:rPr>
        <w:t>0</w:t>
      </w:r>
      <w:r w:rsidR="00254ECB">
        <w:rPr>
          <w:rFonts w:hint="eastAsia"/>
          <w:sz w:val="22"/>
          <w:szCs w:val="22"/>
          <w:lang w:eastAsia="ko-KR"/>
        </w:rPr>
        <w:t>3</w:t>
      </w:r>
      <w:r w:rsidRPr="00342153">
        <w:rPr>
          <w:sz w:val="22"/>
          <w:szCs w:val="22"/>
        </w:rPr>
        <w:t>/202</w:t>
      </w:r>
      <w:r w:rsidR="00254ECB">
        <w:rPr>
          <w:rFonts w:hint="eastAsia"/>
          <w:sz w:val="22"/>
          <w:szCs w:val="22"/>
          <w:lang w:eastAsia="ko-KR"/>
        </w:rPr>
        <w:t>2</w:t>
      </w:r>
      <w:r w:rsidRPr="00342153">
        <w:rPr>
          <w:sz w:val="22"/>
          <w:szCs w:val="22"/>
        </w:rPr>
        <w:t xml:space="preserve"> – </w:t>
      </w:r>
      <w:r w:rsidR="005E7C0C">
        <w:rPr>
          <w:rFonts w:hint="eastAsia"/>
          <w:sz w:val="22"/>
          <w:szCs w:val="22"/>
          <w:lang w:eastAsia="ko-KR"/>
        </w:rPr>
        <w:t>Present</w:t>
      </w:r>
      <w:r w:rsidRPr="00342153">
        <w:rPr>
          <w:sz w:val="22"/>
          <w:szCs w:val="22"/>
        </w:rPr>
        <w:tab/>
        <w:t>“</w:t>
      </w:r>
      <w:r w:rsidRPr="00342153">
        <w:rPr>
          <w:color w:val="000000" w:themeColor="text1"/>
          <w:sz w:val="22"/>
          <w:szCs w:val="22"/>
        </w:rPr>
        <w:t xml:space="preserve">Fully coupled </w:t>
      </w:r>
      <w:r w:rsidR="006E212C">
        <w:rPr>
          <w:color w:val="000000" w:themeColor="text1"/>
          <w:sz w:val="22"/>
          <w:szCs w:val="22"/>
          <w:lang w:eastAsia="ko-KR"/>
        </w:rPr>
        <w:t>‘</w:t>
      </w:r>
      <w:r w:rsidRPr="00342153">
        <w:rPr>
          <w:color w:val="000000" w:themeColor="text1"/>
          <w:sz w:val="22"/>
          <w:szCs w:val="22"/>
        </w:rPr>
        <w:t xml:space="preserve">Deformation-Hydrogen </w:t>
      </w:r>
      <w:proofErr w:type="gramStart"/>
      <w:r w:rsidRPr="00342153">
        <w:rPr>
          <w:color w:val="000000" w:themeColor="text1"/>
          <w:sz w:val="22"/>
          <w:szCs w:val="22"/>
        </w:rPr>
        <w:t>transport</w:t>
      </w:r>
      <w:proofErr w:type="gramEnd"/>
      <w:r w:rsidRPr="00342153">
        <w:rPr>
          <w:color w:val="000000" w:themeColor="text1"/>
          <w:sz w:val="22"/>
          <w:szCs w:val="22"/>
        </w:rPr>
        <w:t>-Fracture</w:t>
      </w:r>
      <w:r w:rsidR="006E212C">
        <w:rPr>
          <w:color w:val="000000" w:themeColor="text1"/>
          <w:sz w:val="22"/>
          <w:szCs w:val="22"/>
          <w:lang w:eastAsia="ko-KR"/>
        </w:rPr>
        <w:t>’</w:t>
      </w:r>
      <w:r w:rsidRPr="00342153">
        <w:rPr>
          <w:color w:val="000000" w:themeColor="text1"/>
          <w:sz w:val="22"/>
          <w:szCs w:val="22"/>
        </w:rPr>
        <w:t xml:space="preserve"> simulation system (</w:t>
      </w:r>
      <w:proofErr w:type="spellStart"/>
      <w:r w:rsidRPr="00342153">
        <w:rPr>
          <w:color w:val="000000" w:themeColor="text1"/>
          <w:sz w:val="22"/>
          <w:szCs w:val="22"/>
        </w:rPr>
        <w:t>HyFEM</w:t>
      </w:r>
      <w:proofErr w:type="spellEnd"/>
      <w:r w:rsidRPr="00342153">
        <w:rPr>
          <w:color w:val="000000" w:themeColor="text1"/>
          <w:sz w:val="22"/>
          <w:szCs w:val="22"/>
        </w:rPr>
        <w:t xml:space="preserve">) for enhancing reliability of metallic materials”, </w:t>
      </w:r>
      <w:r w:rsidR="006C01B8">
        <w:rPr>
          <w:sz w:val="22"/>
          <w:szCs w:val="22"/>
        </w:rPr>
        <w:t>s</w:t>
      </w:r>
      <w:r w:rsidRPr="00342153">
        <w:rPr>
          <w:sz w:val="22"/>
          <w:szCs w:val="22"/>
        </w:rPr>
        <w:t xml:space="preserve">upported by </w:t>
      </w:r>
      <w:r w:rsidRPr="00342153">
        <w:rPr>
          <w:color w:val="000000" w:themeColor="text1"/>
          <w:sz w:val="22"/>
          <w:szCs w:val="22"/>
        </w:rPr>
        <w:t>National Research Foundation of Korea</w:t>
      </w:r>
    </w:p>
    <w:p w14:paraId="644E9F01" w14:textId="77777777" w:rsidR="005E7C0C" w:rsidRPr="00342153" w:rsidRDefault="005E7C0C" w:rsidP="006C01B8">
      <w:pPr>
        <w:spacing w:line="276" w:lineRule="auto"/>
        <w:ind w:left="1870" w:hangingChars="850" w:hanging="1870"/>
        <w:jc w:val="both"/>
        <w:rPr>
          <w:sz w:val="22"/>
          <w:szCs w:val="22"/>
        </w:rPr>
      </w:pPr>
    </w:p>
    <w:p w14:paraId="3C608706" w14:textId="1688DB62" w:rsidR="005E7C0C" w:rsidRPr="00342153" w:rsidRDefault="005E7C0C" w:rsidP="005E7C0C">
      <w:pPr>
        <w:spacing w:line="276" w:lineRule="auto"/>
        <w:ind w:left="1870" w:hangingChars="850" w:hanging="1870"/>
        <w:jc w:val="both"/>
        <w:rPr>
          <w:sz w:val="22"/>
          <w:szCs w:val="22"/>
          <w:lang w:eastAsia="ko-KR"/>
        </w:rPr>
      </w:pPr>
      <w:r w:rsidRPr="00342153">
        <w:rPr>
          <w:sz w:val="22"/>
          <w:szCs w:val="22"/>
        </w:rPr>
        <w:t>0</w:t>
      </w:r>
      <w:r>
        <w:rPr>
          <w:rFonts w:hint="eastAsia"/>
          <w:sz w:val="22"/>
          <w:szCs w:val="22"/>
          <w:lang w:eastAsia="ko-KR"/>
        </w:rPr>
        <w:t>4</w:t>
      </w:r>
      <w:r w:rsidRPr="00342153">
        <w:rPr>
          <w:sz w:val="22"/>
          <w:szCs w:val="22"/>
        </w:rPr>
        <w:t>/202</w:t>
      </w:r>
      <w:r>
        <w:rPr>
          <w:rFonts w:hint="eastAsia"/>
          <w:sz w:val="22"/>
          <w:szCs w:val="22"/>
          <w:lang w:eastAsia="ko-KR"/>
        </w:rPr>
        <w:t>3</w:t>
      </w:r>
      <w:r w:rsidRPr="00342153">
        <w:rPr>
          <w:sz w:val="22"/>
          <w:szCs w:val="22"/>
        </w:rPr>
        <w:t xml:space="preserve"> – </w:t>
      </w:r>
      <w:r>
        <w:rPr>
          <w:rFonts w:hint="eastAsia"/>
          <w:sz w:val="22"/>
          <w:szCs w:val="22"/>
          <w:lang w:eastAsia="ko-KR"/>
        </w:rPr>
        <w:t>03/2024</w:t>
      </w:r>
      <w:r w:rsidRPr="00342153">
        <w:rPr>
          <w:sz w:val="22"/>
          <w:szCs w:val="22"/>
        </w:rPr>
        <w:tab/>
        <w:t>“</w:t>
      </w:r>
      <w:r>
        <w:rPr>
          <w:rFonts w:hint="eastAsia"/>
          <w:color w:val="000000" w:themeColor="text1"/>
          <w:sz w:val="22"/>
          <w:szCs w:val="22"/>
          <w:lang w:eastAsia="ko-KR"/>
        </w:rPr>
        <w:t>Multi-scale</w:t>
      </w:r>
      <w:r w:rsidR="00721DE7">
        <w:rPr>
          <w:rFonts w:hint="eastAsia"/>
          <w:color w:val="000000" w:themeColor="text1"/>
          <w:sz w:val="22"/>
          <w:szCs w:val="22"/>
          <w:lang w:eastAsia="ko-KR"/>
        </w:rPr>
        <w:t xml:space="preserve"> and </w:t>
      </w:r>
      <w:proofErr w:type="gramStart"/>
      <w:r w:rsidR="00721DE7">
        <w:rPr>
          <w:rFonts w:hint="eastAsia"/>
          <w:color w:val="000000" w:themeColor="text1"/>
          <w:sz w:val="22"/>
          <w:szCs w:val="22"/>
          <w:lang w:eastAsia="ko-KR"/>
        </w:rPr>
        <w:t>Multi-physics</w:t>
      </w:r>
      <w:proofErr w:type="gramEnd"/>
      <w:r>
        <w:rPr>
          <w:rFonts w:hint="eastAsia"/>
          <w:color w:val="000000" w:themeColor="text1"/>
          <w:sz w:val="22"/>
          <w:szCs w:val="22"/>
          <w:lang w:eastAsia="ko-KR"/>
        </w:rPr>
        <w:t xml:space="preserve"> modeling of pattern wiggling in dry etching process</w:t>
      </w:r>
      <w:r w:rsidRPr="00342153">
        <w:rPr>
          <w:color w:val="000000" w:themeColor="text1"/>
          <w:sz w:val="22"/>
          <w:szCs w:val="22"/>
        </w:rPr>
        <w:t xml:space="preserve">”, </w:t>
      </w:r>
      <w:r>
        <w:rPr>
          <w:sz w:val="22"/>
          <w:szCs w:val="22"/>
        </w:rPr>
        <w:t>s</w:t>
      </w:r>
      <w:r w:rsidRPr="00342153">
        <w:rPr>
          <w:sz w:val="22"/>
          <w:szCs w:val="22"/>
        </w:rPr>
        <w:t xml:space="preserve">upported by </w:t>
      </w:r>
      <w:r>
        <w:rPr>
          <w:rFonts w:hint="eastAsia"/>
          <w:color w:val="000000" w:themeColor="text1"/>
          <w:sz w:val="22"/>
          <w:szCs w:val="22"/>
          <w:lang w:eastAsia="ko-KR"/>
        </w:rPr>
        <w:t>Samsung Electronics Company</w:t>
      </w:r>
    </w:p>
    <w:p w14:paraId="1E6780E8" w14:textId="77777777" w:rsidR="005E7C0C" w:rsidRDefault="005E7C0C" w:rsidP="006C01B8">
      <w:pPr>
        <w:spacing w:line="276" w:lineRule="auto"/>
        <w:ind w:left="1870" w:hangingChars="850" w:hanging="1870"/>
        <w:jc w:val="both"/>
        <w:rPr>
          <w:sz w:val="22"/>
          <w:szCs w:val="22"/>
        </w:rPr>
      </w:pPr>
    </w:p>
    <w:p w14:paraId="41236F20" w14:textId="1BC63838" w:rsidR="00B836B3" w:rsidRPr="00342153" w:rsidRDefault="00B836B3" w:rsidP="006C01B8">
      <w:pPr>
        <w:spacing w:line="276" w:lineRule="auto"/>
        <w:ind w:left="1870" w:hangingChars="850" w:hanging="1870"/>
        <w:jc w:val="both"/>
        <w:rPr>
          <w:sz w:val="22"/>
          <w:szCs w:val="22"/>
        </w:rPr>
      </w:pPr>
      <w:r w:rsidRPr="00342153">
        <w:rPr>
          <w:sz w:val="22"/>
          <w:szCs w:val="22"/>
        </w:rPr>
        <w:t>0</w:t>
      </w:r>
      <w:r w:rsidR="00F5690A">
        <w:rPr>
          <w:sz w:val="22"/>
          <w:szCs w:val="22"/>
        </w:rPr>
        <w:t>5</w:t>
      </w:r>
      <w:r w:rsidRPr="00342153">
        <w:rPr>
          <w:sz w:val="22"/>
          <w:szCs w:val="22"/>
        </w:rPr>
        <w:t>/202</w:t>
      </w:r>
      <w:r w:rsidR="00F5690A">
        <w:rPr>
          <w:sz w:val="22"/>
          <w:szCs w:val="22"/>
        </w:rPr>
        <w:t>2</w:t>
      </w:r>
      <w:r w:rsidRPr="00342153">
        <w:rPr>
          <w:sz w:val="22"/>
          <w:szCs w:val="22"/>
        </w:rPr>
        <w:t xml:space="preserve"> – </w:t>
      </w:r>
      <w:r w:rsidR="00254ECB" w:rsidRPr="00342153">
        <w:rPr>
          <w:sz w:val="22"/>
          <w:szCs w:val="22"/>
        </w:rPr>
        <w:t>0</w:t>
      </w:r>
      <w:r w:rsidR="00254ECB">
        <w:rPr>
          <w:rFonts w:hint="eastAsia"/>
          <w:sz w:val="22"/>
          <w:szCs w:val="22"/>
          <w:lang w:eastAsia="ko-KR"/>
        </w:rPr>
        <w:t>6</w:t>
      </w:r>
      <w:r w:rsidR="00254ECB" w:rsidRPr="00342153">
        <w:rPr>
          <w:sz w:val="22"/>
          <w:szCs w:val="22"/>
        </w:rPr>
        <w:t>/202</w:t>
      </w:r>
      <w:r w:rsidR="00254ECB">
        <w:rPr>
          <w:rFonts w:hint="eastAsia"/>
          <w:sz w:val="22"/>
          <w:szCs w:val="22"/>
          <w:lang w:eastAsia="ko-KR"/>
        </w:rPr>
        <w:t>4</w:t>
      </w:r>
      <w:r w:rsidRPr="00342153">
        <w:rPr>
          <w:sz w:val="22"/>
          <w:szCs w:val="22"/>
        </w:rPr>
        <w:tab/>
        <w:t>“</w:t>
      </w:r>
      <w:proofErr w:type="gramStart"/>
      <w:r w:rsidRPr="00342153">
        <w:rPr>
          <w:color w:val="000000" w:themeColor="text1"/>
          <w:sz w:val="22"/>
          <w:szCs w:val="22"/>
        </w:rPr>
        <w:t>Multi-scale</w:t>
      </w:r>
      <w:proofErr w:type="gramEnd"/>
      <w:r w:rsidRPr="00342153">
        <w:rPr>
          <w:color w:val="000000" w:themeColor="text1"/>
          <w:sz w:val="22"/>
          <w:szCs w:val="22"/>
        </w:rPr>
        <w:t xml:space="preserve"> modeling and simulation of hydrogen embrittlement in advanced high strength steels”, </w:t>
      </w:r>
      <w:r w:rsidR="006C01B8">
        <w:rPr>
          <w:sz w:val="22"/>
          <w:szCs w:val="22"/>
        </w:rPr>
        <w:t>s</w:t>
      </w:r>
      <w:r w:rsidRPr="00342153">
        <w:rPr>
          <w:sz w:val="22"/>
          <w:szCs w:val="22"/>
        </w:rPr>
        <w:t xml:space="preserve">upported by </w:t>
      </w:r>
      <w:r w:rsidRPr="00342153">
        <w:rPr>
          <w:color w:val="000000" w:themeColor="text1"/>
          <w:sz w:val="22"/>
          <w:szCs w:val="22"/>
        </w:rPr>
        <w:t>Hyundai-Steel Company</w:t>
      </w:r>
    </w:p>
    <w:p w14:paraId="078EC251" w14:textId="77777777" w:rsidR="0064526B" w:rsidRPr="00342153" w:rsidRDefault="0064526B" w:rsidP="00882BB2">
      <w:pPr>
        <w:spacing w:line="276" w:lineRule="auto"/>
        <w:jc w:val="both"/>
        <w:rPr>
          <w:sz w:val="22"/>
          <w:szCs w:val="22"/>
        </w:rPr>
      </w:pPr>
    </w:p>
    <w:p w14:paraId="39CA17E0" w14:textId="39281697" w:rsidR="00F95349" w:rsidRPr="00342153" w:rsidRDefault="00F95349" w:rsidP="00F95349">
      <w:pPr>
        <w:pStyle w:val="1"/>
        <w:pBdr>
          <w:bottom w:val="single" w:sz="4" w:space="2" w:color="auto"/>
        </w:pBdr>
        <w:spacing w:after="120" w:line="276" w:lineRule="auto"/>
        <w:rPr>
          <w:spacing w:val="-6"/>
          <w:sz w:val="24"/>
          <w:szCs w:val="28"/>
        </w:rPr>
      </w:pPr>
      <w:r>
        <w:rPr>
          <w:rFonts w:eastAsia="바탕"/>
          <w:bCs w:val="0"/>
          <w:smallCaps/>
          <w:spacing w:val="-6"/>
          <w:sz w:val="24"/>
          <w:szCs w:val="28"/>
          <w:lang w:eastAsia="ko-KR"/>
        </w:rPr>
        <w:t>Skills</w:t>
      </w:r>
    </w:p>
    <w:p w14:paraId="2B3D12C2" w14:textId="77777777" w:rsidR="00F95349" w:rsidRDefault="00F95349" w:rsidP="00216EC4">
      <w:pPr>
        <w:spacing w:beforeLines="50" w:before="120"/>
        <w:jc w:val="both"/>
        <w:rPr>
          <w:sz w:val="22"/>
          <w:szCs w:val="28"/>
          <w:lang w:eastAsia="ko-KR"/>
        </w:rPr>
      </w:pPr>
      <w:r w:rsidRPr="00E91B52">
        <w:rPr>
          <w:b/>
          <w:bCs/>
          <w:sz w:val="22"/>
          <w:szCs w:val="28"/>
          <w:lang w:eastAsia="ko-KR"/>
        </w:rPr>
        <w:t>Language</w:t>
      </w:r>
      <w:r w:rsidRPr="00F95349">
        <w:rPr>
          <w:sz w:val="22"/>
          <w:szCs w:val="28"/>
          <w:lang w:eastAsia="ko-KR"/>
        </w:rPr>
        <w:t>: Korean (native), English (moderately good)</w:t>
      </w:r>
    </w:p>
    <w:p w14:paraId="077FAD55" w14:textId="6AFC8E1B" w:rsidR="00C91AFF" w:rsidRDefault="00F95349" w:rsidP="00216EC4">
      <w:pPr>
        <w:spacing w:beforeLines="50" w:before="120"/>
        <w:jc w:val="both"/>
        <w:rPr>
          <w:sz w:val="22"/>
          <w:szCs w:val="28"/>
          <w:lang w:eastAsia="ko-KR"/>
        </w:rPr>
      </w:pPr>
      <w:r w:rsidRPr="00E91B52">
        <w:rPr>
          <w:b/>
          <w:bCs/>
          <w:sz w:val="22"/>
          <w:szCs w:val="28"/>
          <w:lang w:eastAsia="ko-KR"/>
        </w:rPr>
        <w:t>Software/Computer programming</w:t>
      </w:r>
      <w:r w:rsidRPr="00F95349">
        <w:rPr>
          <w:sz w:val="22"/>
          <w:szCs w:val="28"/>
          <w:lang w:eastAsia="ko-KR"/>
        </w:rPr>
        <w:t>: Abaqus, Python</w:t>
      </w:r>
      <w:r w:rsidR="00E91B52">
        <w:rPr>
          <w:sz w:val="22"/>
          <w:szCs w:val="28"/>
          <w:lang w:eastAsia="ko-KR"/>
        </w:rPr>
        <w:t xml:space="preserve">, </w:t>
      </w:r>
      <w:r w:rsidR="00E91B52" w:rsidRPr="00F95349">
        <w:rPr>
          <w:sz w:val="22"/>
          <w:szCs w:val="28"/>
          <w:lang w:eastAsia="ko-KR"/>
        </w:rPr>
        <w:t xml:space="preserve">Fortran, </w:t>
      </w:r>
      <w:proofErr w:type="spellStart"/>
      <w:r w:rsidR="00E91B52" w:rsidRPr="00F95349">
        <w:rPr>
          <w:sz w:val="22"/>
          <w:szCs w:val="28"/>
          <w:lang w:eastAsia="ko-KR"/>
        </w:rPr>
        <w:t>Matlab</w:t>
      </w:r>
      <w:proofErr w:type="spellEnd"/>
      <w:r w:rsidR="00262732">
        <w:rPr>
          <w:rFonts w:hint="eastAsia"/>
          <w:sz w:val="22"/>
          <w:szCs w:val="28"/>
          <w:lang w:eastAsia="ko-KR"/>
        </w:rPr>
        <w:t xml:space="preserve">, </w:t>
      </w:r>
      <w:proofErr w:type="spellStart"/>
      <w:r w:rsidR="00262732">
        <w:rPr>
          <w:rFonts w:hint="eastAsia"/>
          <w:sz w:val="22"/>
          <w:szCs w:val="28"/>
          <w:lang w:eastAsia="ko-KR"/>
        </w:rPr>
        <w:t>Mathmatica</w:t>
      </w:r>
      <w:proofErr w:type="spellEnd"/>
    </w:p>
    <w:p w14:paraId="2F049888" w14:textId="77777777" w:rsidR="00E91B52" w:rsidRDefault="00E91B52" w:rsidP="00E91B52">
      <w:pPr>
        <w:spacing w:beforeLines="50" w:before="120"/>
        <w:jc w:val="both"/>
        <w:rPr>
          <w:sz w:val="22"/>
          <w:szCs w:val="28"/>
          <w:lang w:eastAsia="ko-KR"/>
        </w:rPr>
      </w:pPr>
      <w:r w:rsidRPr="00E91B52">
        <w:rPr>
          <w:b/>
          <w:bCs/>
          <w:sz w:val="22"/>
          <w:szCs w:val="28"/>
          <w:lang w:eastAsia="ko-KR"/>
        </w:rPr>
        <w:t>Experiment</w:t>
      </w:r>
      <w:r w:rsidRPr="00F95349">
        <w:rPr>
          <w:sz w:val="22"/>
          <w:szCs w:val="28"/>
          <w:lang w:eastAsia="ko-KR"/>
        </w:rPr>
        <w:t xml:space="preserve">: Mechanical testing (Tension, Tension-compression test, Bulge test, Nakajima test </w:t>
      </w:r>
      <w:proofErr w:type="spellStart"/>
      <w:r w:rsidRPr="00F95349">
        <w:rPr>
          <w:sz w:val="22"/>
          <w:szCs w:val="28"/>
          <w:lang w:eastAsia="ko-KR"/>
        </w:rPr>
        <w:t>etc</w:t>
      </w:r>
      <w:proofErr w:type="spellEnd"/>
      <w:r w:rsidRPr="00F95349">
        <w:rPr>
          <w:sz w:val="22"/>
          <w:szCs w:val="28"/>
          <w:lang w:eastAsia="ko-KR"/>
        </w:rPr>
        <w:t>)</w:t>
      </w:r>
    </w:p>
    <w:p w14:paraId="2EDB94F1" w14:textId="75E491AC" w:rsidR="00E91B52" w:rsidRPr="00342153" w:rsidRDefault="00E91B52" w:rsidP="00216EC4">
      <w:pPr>
        <w:spacing w:beforeLines="50" w:before="120"/>
        <w:jc w:val="both"/>
        <w:rPr>
          <w:sz w:val="22"/>
          <w:szCs w:val="28"/>
          <w:lang w:eastAsia="ko-KR"/>
        </w:rPr>
      </w:pPr>
      <w:r w:rsidRPr="00E91B52">
        <w:rPr>
          <w:b/>
          <w:bCs/>
          <w:sz w:val="22"/>
          <w:szCs w:val="28"/>
          <w:lang w:eastAsia="ko-KR"/>
        </w:rPr>
        <w:t>Characterization</w:t>
      </w:r>
      <w:r w:rsidRPr="00F95349">
        <w:rPr>
          <w:sz w:val="22"/>
          <w:szCs w:val="28"/>
          <w:lang w:eastAsia="ko-KR"/>
        </w:rPr>
        <w:t>: Digital image correlation (VIC-2d, 3d)</w:t>
      </w:r>
    </w:p>
    <w:sectPr w:rsidR="00E91B52" w:rsidRPr="00342153">
      <w:footerReference w:type="default" r:id="rId8"/>
      <w:pgSz w:w="12240" w:h="15840"/>
      <w:pgMar w:top="1008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52AC" w14:textId="77777777" w:rsidR="00061D39" w:rsidRDefault="00061D39" w:rsidP="008A1B6A">
      <w:r>
        <w:separator/>
      </w:r>
    </w:p>
  </w:endnote>
  <w:endnote w:type="continuationSeparator" w:id="0">
    <w:p w14:paraId="19A5AE2D" w14:textId="77777777" w:rsidR="00061D39" w:rsidRDefault="00061D39" w:rsidP="008A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FE023" w14:textId="3CE4971C" w:rsidR="00420648" w:rsidRDefault="00262732">
    <w:pPr>
      <w:pStyle w:val="a9"/>
    </w:pPr>
    <w:r>
      <w:rPr>
        <w:rFonts w:hint="eastAsia"/>
        <w:lang w:eastAsia="ko-KR"/>
      </w:rPr>
      <w:t>G</w:t>
    </w:r>
    <w:r w:rsidR="00420648">
      <w:rPr>
        <w:rFonts w:hint="eastAsia"/>
        <w:lang w:eastAsia="ko-KR"/>
      </w:rPr>
      <w:t xml:space="preserve">. </w:t>
    </w:r>
    <w:r>
      <w:rPr>
        <w:rFonts w:hint="eastAsia"/>
        <w:lang w:eastAsia="ko-KR"/>
      </w:rPr>
      <w:t>Shin</w:t>
    </w:r>
    <w:r w:rsidR="00420648">
      <w:rPr>
        <w:rFonts w:hint="eastAsia"/>
        <w:lang w:eastAsia="ko-KR"/>
      </w:rPr>
      <w:t xml:space="preserve"> / </w:t>
    </w:r>
    <w:proofErr w:type="gramStart"/>
    <w:r w:rsidR="00420648">
      <w:rPr>
        <w:rFonts w:hint="eastAsia"/>
        <w:lang w:eastAsia="ko-KR"/>
      </w:rPr>
      <w:t>Ju</w:t>
    </w:r>
    <w:r w:rsidR="00BB6FB0">
      <w:rPr>
        <w:rFonts w:hint="eastAsia"/>
        <w:lang w:eastAsia="ko-KR"/>
      </w:rPr>
      <w:t>ly</w:t>
    </w:r>
    <w:r w:rsidR="00420648">
      <w:rPr>
        <w:rFonts w:hint="eastAsia"/>
        <w:lang w:eastAsia="ko-KR"/>
      </w:rPr>
      <w:t xml:space="preserve"> ,</w:t>
    </w:r>
    <w:proofErr w:type="gramEnd"/>
    <w:r w:rsidR="00420648">
      <w:rPr>
        <w:rFonts w:hint="eastAsia"/>
        <w:lang w:eastAsia="ko-KR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5523" w14:textId="77777777" w:rsidR="00061D39" w:rsidRDefault="00061D39" w:rsidP="008A1B6A">
      <w:r>
        <w:separator/>
      </w:r>
    </w:p>
  </w:footnote>
  <w:footnote w:type="continuationSeparator" w:id="0">
    <w:p w14:paraId="2DC3099A" w14:textId="77777777" w:rsidR="00061D39" w:rsidRDefault="00061D39" w:rsidP="008A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46147D"/>
    <w:multiLevelType w:val="hybridMultilevel"/>
    <w:tmpl w:val="56B60220"/>
    <w:lvl w:ilvl="0" w:tplc="04090009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8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00"/>
      </w:pPr>
      <w:rPr>
        <w:rFonts w:ascii="Wingdings" w:hAnsi="Wingdings" w:hint="default"/>
      </w:rPr>
    </w:lvl>
  </w:abstractNum>
  <w:abstractNum w:abstractNumId="2" w15:restartNumberingAfterBreak="0">
    <w:nsid w:val="06FF1E9F"/>
    <w:multiLevelType w:val="hybridMultilevel"/>
    <w:tmpl w:val="0606540E"/>
    <w:lvl w:ilvl="0" w:tplc="73EA36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</w:rPr>
    </w:lvl>
    <w:lvl w:ilvl="1" w:tplc="5D9483D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22AFE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1425F8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C7E54F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337CABC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EE98DF6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DA61F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1BE85E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EC16B0"/>
    <w:multiLevelType w:val="hybridMultilevel"/>
    <w:tmpl w:val="144C20C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AF25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1E12F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462E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6EEB8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7080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2845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FAC51D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A0CD6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591F28"/>
    <w:multiLevelType w:val="hybridMultilevel"/>
    <w:tmpl w:val="0C1A7F00"/>
    <w:lvl w:ilvl="0" w:tplc="04090009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00"/>
      </w:pPr>
      <w:rPr>
        <w:rFonts w:ascii="Wingdings" w:hAnsi="Wingdings" w:hint="default"/>
      </w:rPr>
    </w:lvl>
  </w:abstractNum>
  <w:abstractNum w:abstractNumId="5" w15:restartNumberingAfterBreak="0">
    <w:nsid w:val="0BE2045B"/>
    <w:multiLevelType w:val="hybridMultilevel"/>
    <w:tmpl w:val="3DC05E86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786105"/>
    <w:multiLevelType w:val="multilevel"/>
    <w:tmpl w:val="9E2EB2C2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0DAA72BD"/>
    <w:multiLevelType w:val="hybridMultilevel"/>
    <w:tmpl w:val="3730B8C2"/>
    <w:lvl w:ilvl="0" w:tplc="D764B0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F9E42B1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44D63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E29AD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652A638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3BF6BF9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6BF8991E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B6F8C77C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820A591E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10ED1677"/>
    <w:multiLevelType w:val="multilevel"/>
    <w:tmpl w:val="01EE6DD8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19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 w15:restartNumberingAfterBreak="0">
    <w:nsid w:val="15C718D0"/>
    <w:multiLevelType w:val="hybridMultilevel"/>
    <w:tmpl w:val="494C6A34"/>
    <w:lvl w:ilvl="0" w:tplc="65526930">
      <w:numFmt w:val="bullet"/>
      <w:lvlText w:val="-"/>
      <w:lvlJc w:val="left"/>
      <w:pPr>
        <w:ind w:left="1128" w:hanging="360"/>
      </w:pPr>
      <w:rPr>
        <w:rFonts w:ascii="Times New Roman" w:eastAsia="맑은 고딕" w:hAnsi="Times New Roman" w:cs="Times New Roman" w:hint="default"/>
      </w:rPr>
    </w:lvl>
    <w:lvl w:ilvl="1" w:tplc="65526930">
      <w:numFmt w:val="bullet"/>
      <w:lvlText w:val="-"/>
      <w:lvlJc w:val="left"/>
      <w:pPr>
        <w:ind w:left="1568" w:hanging="400"/>
      </w:pPr>
      <w:rPr>
        <w:rFonts w:ascii="Times New Roman" w:eastAsia="맑은 고딕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00"/>
      </w:pPr>
      <w:rPr>
        <w:rFonts w:ascii="Wingdings" w:hAnsi="Wingdings" w:hint="default"/>
      </w:rPr>
    </w:lvl>
  </w:abstractNum>
  <w:abstractNum w:abstractNumId="10" w15:restartNumberingAfterBreak="0">
    <w:nsid w:val="15FF7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C03A69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4"/>
      </w:rPr>
    </w:lvl>
  </w:abstractNum>
  <w:abstractNum w:abstractNumId="12" w15:restartNumberingAfterBreak="0">
    <w:nsid w:val="1E042FD6"/>
    <w:multiLevelType w:val="hybridMultilevel"/>
    <w:tmpl w:val="C582BF54"/>
    <w:lvl w:ilvl="0" w:tplc="A838FB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9845FA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FC8B77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A5C5C6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784CAC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C34133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9A8C7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5D2383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97B2EE2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DF7E62"/>
    <w:multiLevelType w:val="hybridMultilevel"/>
    <w:tmpl w:val="B3FECA6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AF25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1E12F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462E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6EEB8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7080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2845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FAC51D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A0CD6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AD3F6F"/>
    <w:multiLevelType w:val="multilevel"/>
    <w:tmpl w:val="7072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057F21"/>
    <w:multiLevelType w:val="hybridMultilevel"/>
    <w:tmpl w:val="3DC05E86"/>
    <w:lvl w:ilvl="0" w:tplc="D2EE7F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6AF25D14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1E12FF4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3462E17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36EEB832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D7080B4A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284504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7FAC51D2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46A0CD6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19D2098"/>
    <w:multiLevelType w:val="hybridMultilevel"/>
    <w:tmpl w:val="21FE8B26"/>
    <w:lvl w:ilvl="0" w:tplc="4C3640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DFA46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C147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D188B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D87EE8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23CC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87207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D86DCE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A8032B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AD6E39"/>
    <w:multiLevelType w:val="hybridMultilevel"/>
    <w:tmpl w:val="75F81298"/>
    <w:lvl w:ilvl="0" w:tplc="047ECD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476723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8B287A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4FCA0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C4363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B1ABB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1C23BD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2540DD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11C06C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4114EB"/>
    <w:multiLevelType w:val="hybridMultilevel"/>
    <w:tmpl w:val="7A80E998"/>
    <w:lvl w:ilvl="0" w:tplc="3ABA7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8665C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6526F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58A0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78285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AD6FE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CAE3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4EA648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5980DD9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64B2AD0"/>
    <w:multiLevelType w:val="hybridMultilevel"/>
    <w:tmpl w:val="70EC8B1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7295EFD"/>
    <w:multiLevelType w:val="hybridMultilevel"/>
    <w:tmpl w:val="B2889966"/>
    <w:lvl w:ilvl="0" w:tplc="04090009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65526930">
      <w:numFmt w:val="bullet"/>
      <w:lvlText w:val="-"/>
      <w:lvlJc w:val="left"/>
      <w:pPr>
        <w:ind w:left="2420" w:hanging="40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00"/>
      </w:pPr>
      <w:rPr>
        <w:rFonts w:ascii="Wingdings" w:hAnsi="Wingdings" w:hint="default"/>
      </w:rPr>
    </w:lvl>
  </w:abstractNum>
  <w:abstractNum w:abstractNumId="21" w15:restartNumberingAfterBreak="0">
    <w:nsid w:val="3925096B"/>
    <w:multiLevelType w:val="hybridMultilevel"/>
    <w:tmpl w:val="FD346F2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AF25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1E12F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462E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6EEB8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7080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2845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FAC51D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A0CD6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0D0BBB"/>
    <w:multiLevelType w:val="hybridMultilevel"/>
    <w:tmpl w:val="75F81298"/>
    <w:lvl w:ilvl="0" w:tplc="3FEC9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A1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166C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9E5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AD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EAC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C0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60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F60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9499B"/>
    <w:multiLevelType w:val="hybridMultilevel"/>
    <w:tmpl w:val="0400C51E"/>
    <w:lvl w:ilvl="0" w:tplc="67EADA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09A56E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B80CB5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224FA1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A62384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DF261D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CD072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926131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3940A53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56678E"/>
    <w:multiLevelType w:val="hybridMultilevel"/>
    <w:tmpl w:val="0AC0C764"/>
    <w:lvl w:ilvl="0" w:tplc="04090009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65526930">
      <w:numFmt w:val="bullet"/>
      <w:lvlText w:val="-"/>
      <w:lvlJc w:val="left"/>
      <w:pPr>
        <w:ind w:left="2420" w:hanging="40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00"/>
      </w:pPr>
      <w:rPr>
        <w:rFonts w:ascii="Wingdings" w:hAnsi="Wingdings" w:hint="default"/>
      </w:rPr>
    </w:lvl>
  </w:abstractNum>
  <w:abstractNum w:abstractNumId="25" w15:restartNumberingAfterBreak="0">
    <w:nsid w:val="412C7F6E"/>
    <w:multiLevelType w:val="hybridMultilevel"/>
    <w:tmpl w:val="EA9AA7A8"/>
    <w:lvl w:ilvl="0" w:tplc="65526930">
      <w:numFmt w:val="bullet"/>
      <w:lvlText w:val="-"/>
      <w:lvlJc w:val="left"/>
      <w:pPr>
        <w:ind w:left="1128" w:hanging="360"/>
      </w:pPr>
      <w:rPr>
        <w:rFonts w:ascii="Times New Roman" w:eastAsia="맑은 고딕" w:hAnsi="Times New Roman" w:cs="Times New Roman" w:hint="default"/>
      </w:rPr>
    </w:lvl>
    <w:lvl w:ilvl="1" w:tplc="65526930">
      <w:numFmt w:val="bullet"/>
      <w:lvlText w:val="-"/>
      <w:lvlJc w:val="left"/>
      <w:pPr>
        <w:ind w:left="1568" w:hanging="400"/>
      </w:pPr>
      <w:rPr>
        <w:rFonts w:ascii="Times New Roman" w:eastAsia="맑은 고딕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00"/>
      </w:pPr>
      <w:rPr>
        <w:rFonts w:ascii="Wingdings" w:hAnsi="Wingdings" w:hint="default"/>
      </w:rPr>
    </w:lvl>
  </w:abstractNum>
  <w:abstractNum w:abstractNumId="26" w15:restartNumberingAfterBreak="0">
    <w:nsid w:val="4797277F"/>
    <w:multiLevelType w:val="hybridMultilevel"/>
    <w:tmpl w:val="3DC05E86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ACD636E"/>
    <w:multiLevelType w:val="hybridMultilevel"/>
    <w:tmpl w:val="57EEB00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C4D5AD5"/>
    <w:multiLevelType w:val="hybridMultilevel"/>
    <w:tmpl w:val="149CF948"/>
    <w:lvl w:ilvl="0" w:tplc="65526930">
      <w:numFmt w:val="bullet"/>
      <w:lvlText w:val="-"/>
      <w:lvlJc w:val="left"/>
      <w:pPr>
        <w:ind w:left="1128" w:hanging="360"/>
      </w:pPr>
      <w:rPr>
        <w:rFonts w:ascii="Times New Roman" w:eastAsia="맑은 고딕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568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00"/>
      </w:pPr>
      <w:rPr>
        <w:rFonts w:ascii="Wingdings" w:hAnsi="Wingdings" w:hint="default"/>
      </w:rPr>
    </w:lvl>
  </w:abstractNum>
  <w:abstractNum w:abstractNumId="29" w15:restartNumberingAfterBreak="0">
    <w:nsid w:val="4CC61EB6"/>
    <w:multiLevelType w:val="hybridMultilevel"/>
    <w:tmpl w:val="DA348FF2"/>
    <w:lvl w:ilvl="0" w:tplc="26805E9E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3A5E983C" w:tentative="1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</w:rPr>
    </w:lvl>
    <w:lvl w:ilvl="2" w:tplc="D222F67C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75B2A1FE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393E7B54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CE58BC4E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821E5548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08702062" w:tentative="1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C50AC55A" w:tentative="1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30" w15:restartNumberingAfterBreak="0">
    <w:nsid w:val="4CE65A29"/>
    <w:multiLevelType w:val="hybridMultilevel"/>
    <w:tmpl w:val="65C0DA66"/>
    <w:lvl w:ilvl="0" w:tplc="5246A4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1BA59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904E8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75CA6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0D271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8781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686FA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166A85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DFFA0E0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02C00A0"/>
    <w:multiLevelType w:val="hybridMultilevel"/>
    <w:tmpl w:val="0A748620"/>
    <w:lvl w:ilvl="0" w:tplc="04090009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65526930">
      <w:numFmt w:val="bullet"/>
      <w:lvlText w:val="-"/>
      <w:lvlJc w:val="left"/>
      <w:pPr>
        <w:ind w:left="2420" w:hanging="40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00"/>
      </w:pPr>
      <w:rPr>
        <w:rFonts w:ascii="Wingdings" w:hAnsi="Wingdings" w:hint="default"/>
      </w:rPr>
    </w:lvl>
  </w:abstractNum>
  <w:abstractNum w:abstractNumId="32" w15:restartNumberingAfterBreak="0">
    <w:nsid w:val="5A860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D7D3B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DA4E54"/>
    <w:multiLevelType w:val="hybridMultilevel"/>
    <w:tmpl w:val="60B0A7B6"/>
    <w:lvl w:ilvl="0" w:tplc="04090009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65526930">
      <w:numFmt w:val="bullet"/>
      <w:lvlText w:val="-"/>
      <w:lvlJc w:val="left"/>
      <w:pPr>
        <w:ind w:left="1568" w:hanging="400"/>
      </w:pPr>
      <w:rPr>
        <w:rFonts w:ascii="Times New Roman" w:eastAsia="맑은 고딕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00"/>
      </w:pPr>
      <w:rPr>
        <w:rFonts w:ascii="Wingdings" w:hAnsi="Wingdings" w:hint="default"/>
      </w:rPr>
    </w:lvl>
  </w:abstractNum>
  <w:abstractNum w:abstractNumId="35" w15:restartNumberingAfterBreak="0">
    <w:nsid w:val="60EB54A3"/>
    <w:multiLevelType w:val="hybridMultilevel"/>
    <w:tmpl w:val="652CE092"/>
    <w:lvl w:ilvl="0" w:tplc="04090009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65526930">
      <w:numFmt w:val="bullet"/>
      <w:lvlText w:val="-"/>
      <w:lvlJc w:val="left"/>
      <w:pPr>
        <w:ind w:left="2420" w:hanging="400"/>
      </w:pPr>
      <w:rPr>
        <w:rFonts w:ascii="Times New Roman" w:eastAsia="맑은 고딕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00"/>
      </w:pPr>
      <w:rPr>
        <w:rFonts w:ascii="Wingdings" w:hAnsi="Wingdings" w:hint="default"/>
      </w:rPr>
    </w:lvl>
  </w:abstractNum>
  <w:abstractNum w:abstractNumId="36" w15:restartNumberingAfterBreak="0">
    <w:nsid w:val="621B764B"/>
    <w:multiLevelType w:val="hybridMultilevel"/>
    <w:tmpl w:val="CD2E1452"/>
    <w:lvl w:ilvl="0" w:tplc="65526930">
      <w:numFmt w:val="bullet"/>
      <w:lvlText w:val="-"/>
      <w:lvlJc w:val="left"/>
      <w:pPr>
        <w:ind w:left="1128" w:hanging="360"/>
      </w:pPr>
      <w:rPr>
        <w:rFonts w:ascii="Times New Roman" w:eastAsia="맑은 고딕" w:hAnsi="Times New Roman" w:cs="Times New Roman" w:hint="default"/>
      </w:rPr>
    </w:lvl>
    <w:lvl w:ilvl="1" w:tplc="65526930">
      <w:numFmt w:val="bullet"/>
      <w:lvlText w:val="-"/>
      <w:lvlJc w:val="left"/>
      <w:pPr>
        <w:ind w:left="1568" w:hanging="400"/>
      </w:pPr>
      <w:rPr>
        <w:rFonts w:ascii="Times New Roman" w:eastAsia="맑은 고딕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00"/>
      </w:pPr>
      <w:rPr>
        <w:rFonts w:ascii="Wingdings" w:hAnsi="Wingdings" w:hint="default"/>
      </w:rPr>
    </w:lvl>
  </w:abstractNum>
  <w:abstractNum w:abstractNumId="37" w15:restartNumberingAfterBreak="0">
    <w:nsid w:val="6355799E"/>
    <w:multiLevelType w:val="hybridMultilevel"/>
    <w:tmpl w:val="3DC05E86"/>
    <w:lvl w:ilvl="0" w:tplc="D2EE7F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6AF25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1E12F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462E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6EEB8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7080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2845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FAC51D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A0CD6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6017DC4"/>
    <w:multiLevelType w:val="multilevel"/>
    <w:tmpl w:val="274ABD0A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6BA30A3C"/>
    <w:multiLevelType w:val="hybridMultilevel"/>
    <w:tmpl w:val="AD1811DA"/>
    <w:lvl w:ilvl="0" w:tplc="65526930">
      <w:numFmt w:val="bullet"/>
      <w:lvlText w:val="-"/>
      <w:lvlJc w:val="left"/>
      <w:pPr>
        <w:ind w:left="1128" w:hanging="360"/>
      </w:pPr>
      <w:rPr>
        <w:rFonts w:ascii="Times New Roman" w:eastAsia="맑은 고딕" w:hAnsi="Times New Roman" w:cs="Times New Roman" w:hint="default"/>
      </w:rPr>
    </w:lvl>
    <w:lvl w:ilvl="1" w:tplc="65526930">
      <w:numFmt w:val="bullet"/>
      <w:lvlText w:val="-"/>
      <w:lvlJc w:val="left"/>
      <w:pPr>
        <w:ind w:left="1568" w:hanging="400"/>
      </w:pPr>
      <w:rPr>
        <w:rFonts w:ascii="Times New Roman" w:eastAsia="맑은 고딕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8" w:hanging="400"/>
      </w:pPr>
      <w:rPr>
        <w:rFonts w:ascii="Wingdings" w:hAnsi="Wingdings" w:hint="default"/>
      </w:rPr>
    </w:lvl>
  </w:abstractNum>
  <w:abstractNum w:abstractNumId="40" w15:restartNumberingAfterBreak="0">
    <w:nsid w:val="6BD175B2"/>
    <w:multiLevelType w:val="hybridMultilevel"/>
    <w:tmpl w:val="21947350"/>
    <w:lvl w:ilvl="0" w:tplc="5FF0040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B00C3E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8DC17E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A30F3F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13874A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31AE8B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450921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DB01E3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EEF6F6A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4849D0"/>
    <w:multiLevelType w:val="hybridMultilevel"/>
    <w:tmpl w:val="0C3EF982"/>
    <w:lvl w:ilvl="0" w:tplc="714CF2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AF25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1E12F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462E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6EEB8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7080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2845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FAC51D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46A0CD6E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4D70DB"/>
    <w:multiLevelType w:val="hybridMultilevel"/>
    <w:tmpl w:val="3DC05E8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D91480"/>
    <w:multiLevelType w:val="hybridMultilevel"/>
    <w:tmpl w:val="3DC05E86"/>
    <w:lvl w:ilvl="0" w:tplc="D2EE7F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6AF25D14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2" w:tplc="1E12FF42" w:tentative="1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hint="default"/>
      </w:rPr>
    </w:lvl>
    <w:lvl w:ilvl="3" w:tplc="3462E17E" w:tentative="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</w:rPr>
    </w:lvl>
    <w:lvl w:ilvl="4" w:tplc="36EEB832" w:tentative="1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hint="default"/>
      </w:rPr>
    </w:lvl>
    <w:lvl w:ilvl="5" w:tplc="D7080B4A" w:tentative="1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hint="default"/>
      </w:rPr>
    </w:lvl>
    <w:lvl w:ilvl="6" w:tplc="9284504A" w:tentative="1">
      <w:start w:val="1"/>
      <w:numFmt w:val="bullet"/>
      <w:lvlText w:val=""/>
      <w:lvlJc w:val="left"/>
      <w:pPr>
        <w:tabs>
          <w:tab w:val="num" w:pos="6763"/>
        </w:tabs>
        <w:ind w:left="6763" w:hanging="360"/>
      </w:pPr>
      <w:rPr>
        <w:rFonts w:ascii="Symbol" w:hAnsi="Symbol" w:hint="default"/>
      </w:rPr>
    </w:lvl>
    <w:lvl w:ilvl="7" w:tplc="7FAC51D2" w:tentative="1">
      <w:start w:val="1"/>
      <w:numFmt w:val="bullet"/>
      <w:lvlText w:val="o"/>
      <w:lvlJc w:val="left"/>
      <w:pPr>
        <w:tabs>
          <w:tab w:val="num" w:pos="7483"/>
        </w:tabs>
        <w:ind w:left="7483" w:hanging="360"/>
      </w:pPr>
      <w:rPr>
        <w:rFonts w:ascii="Courier New" w:hAnsi="Courier New" w:hint="default"/>
      </w:rPr>
    </w:lvl>
    <w:lvl w:ilvl="8" w:tplc="46A0CD6E" w:tentative="1">
      <w:start w:val="1"/>
      <w:numFmt w:val="bullet"/>
      <w:lvlText w:val=""/>
      <w:lvlJc w:val="left"/>
      <w:pPr>
        <w:tabs>
          <w:tab w:val="num" w:pos="8203"/>
        </w:tabs>
        <w:ind w:left="8203" w:hanging="360"/>
      </w:pPr>
      <w:rPr>
        <w:rFonts w:ascii="Wingdings" w:hAnsi="Wingdings" w:hint="default"/>
      </w:rPr>
    </w:lvl>
  </w:abstractNum>
  <w:abstractNum w:abstractNumId="44" w15:restartNumberingAfterBreak="0">
    <w:nsid w:val="75201804"/>
    <w:multiLevelType w:val="hybridMultilevel"/>
    <w:tmpl w:val="B3FECA6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AF25D14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1E12FF4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3462E17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36EEB832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D7080B4A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284504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7FAC51D2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46A0CD6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7716EC8"/>
    <w:multiLevelType w:val="hybridMultilevel"/>
    <w:tmpl w:val="5F106ECC"/>
    <w:lvl w:ilvl="0" w:tplc="0B32B9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6965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E6B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56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CDB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466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4BE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6C7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039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128E0"/>
    <w:multiLevelType w:val="hybridMultilevel"/>
    <w:tmpl w:val="85800A10"/>
    <w:lvl w:ilvl="0" w:tplc="B236705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B86CFC0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974EF27A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B178F372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13701A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9C70EA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E8F224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9FFCF0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DAD0EF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7" w15:restartNumberingAfterBreak="0">
    <w:nsid w:val="7C4D68BB"/>
    <w:multiLevelType w:val="hybridMultilevel"/>
    <w:tmpl w:val="2C2846DE"/>
    <w:lvl w:ilvl="0" w:tplc="0409000B">
      <w:start w:val="1"/>
      <w:numFmt w:val="bullet"/>
      <w:lvlText w:val=""/>
      <w:lvlJc w:val="left"/>
      <w:pPr>
        <w:ind w:left="15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8" w15:restartNumberingAfterBreak="0">
    <w:nsid w:val="7EEC77CD"/>
    <w:multiLevelType w:val="hybridMultilevel"/>
    <w:tmpl w:val="846EFF08"/>
    <w:lvl w:ilvl="0" w:tplc="04090009">
      <w:start w:val="1"/>
      <w:numFmt w:val="bullet"/>
      <w:lvlText w:val=""/>
      <w:lvlJc w:val="left"/>
      <w:pPr>
        <w:ind w:left="15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9" w:hanging="400"/>
      </w:pPr>
      <w:rPr>
        <w:rFonts w:ascii="Wingdings" w:hAnsi="Wingdings" w:hint="default"/>
      </w:rPr>
    </w:lvl>
  </w:abstractNum>
  <w:num w:numId="1" w16cid:durableId="2142768017">
    <w:abstractNumId w:val="7"/>
  </w:num>
  <w:num w:numId="2" w16cid:durableId="826702763">
    <w:abstractNumId w:val="29"/>
  </w:num>
  <w:num w:numId="3" w16cid:durableId="126317226">
    <w:abstractNumId w:val="41"/>
  </w:num>
  <w:num w:numId="4" w16cid:durableId="303775997">
    <w:abstractNumId w:val="30"/>
  </w:num>
  <w:num w:numId="5" w16cid:durableId="1100952341">
    <w:abstractNumId w:val="8"/>
  </w:num>
  <w:num w:numId="6" w16cid:durableId="20865608">
    <w:abstractNumId w:val="18"/>
  </w:num>
  <w:num w:numId="7" w16cid:durableId="537358053">
    <w:abstractNumId w:val="6"/>
  </w:num>
  <w:num w:numId="8" w16cid:durableId="1307586586">
    <w:abstractNumId w:val="16"/>
  </w:num>
  <w:num w:numId="9" w16cid:durableId="953556094">
    <w:abstractNumId w:val="32"/>
  </w:num>
  <w:num w:numId="10" w16cid:durableId="1833251621">
    <w:abstractNumId w:val="33"/>
  </w:num>
  <w:num w:numId="11" w16cid:durableId="193688404">
    <w:abstractNumId w:val="10"/>
  </w:num>
  <w:num w:numId="12" w16cid:durableId="8618208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4"/>
        </w:rPr>
      </w:lvl>
    </w:lvlOverride>
  </w:num>
  <w:num w:numId="13" w16cid:durableId="2086494826">
    <w:abstractNumId w:val="11"/>
  </w:num>
  <w:num w:numId="14" w16cid:durableId="1294559649">
    <w:abstractNumId w:val="38"/>
  </w:num>
  <w:num w:numId="15" w16cid:durableId="1656956252">
    <w:abstractNumId w:val="22"/>
  </w:num>
  <w:num w:numId="16" w16cid:durableId="812525080">
    <w:abstractNumId w:val="2"/>
  </w:num>
  <w:num w:numId="17" w16cid:durableId="1638338771">
    <w:abstractNumId w:val="46"/>
  </w:num>
  <w:num w:numId="18" w16cid:durableId="1573001288">
    <w:abstractNumId w:val="40"/>
  </w:num>
  <w:num w:numId="19" w16cid:durableId="1781214">
    <w:abstractNumId w:val="12"/>
  </w:num>
  <w:num w:numId="20" w16cid:durableId="1120605980">
    <w:abstractNumId w:val="23"/>
  </w:num>
  <w:num w:numId="21" w16cid:durableId="353117986">
    <w:abstractNumId w:val="17"/>
  </w:num>
  <w:num w:numId="22" w16cid:durableId="1107896397">
    <w:abstractNumId w:val="14"/>
  </w:num>
  <w:num w:numId="23" w16cid:durableId="737555800">
    <w:abstractNumId w:val="31"/>
  </w:num>
  <w:num w:numId="24" w16cid:durableId="1289244613">
    <w:abstractNumId w:val="34"/>
  </w:num>
  <w:num w:numId="25" w16cid:durableId="843324036">
    <w:abstractNumId w:val="47"/>
  </w:num>
  <w:num w:numId="26" w16cid:durableId="389302828">
    <w:abstractNumId w:val="27"/>
  </w:num>
  <w:num w:numId="27" w16cid:durableId="1237940245">
    <w:abstractNumId w:val="45"/>
  </w:num>
  <w:num w:numId="28" w16cid:durableId="402487410">
    <w:abstractNumId w:val="35"/>
  </w:num>
  <w:num w:numId="29" w16cid:durableId="2136561532">
    <w:abstractNumId w:val="48"/>
  </w:num>
  <w:num w:numId="30" w16cid:durableId="1381782198">
    <w:abstractNumId w:val="24"/>
  </w:num>
  <w:num w:numId="31" w16cid:durableId="81074192">
    <w:abstractNumId w:val="36"/>
  </w:num>
  <w:num w:numId="32" w16cid:durableId="786967123">
    <w:abstractNumId w:val="39"/>
  </w:num>
  <w:num w:numId="33" w16cid:durableId="1609115178">
    <w:abstractNumId w:val="28"/>
  </w:num>
  <w:num w:numId="34" w16cid:durableId="1825273492">
    <w:abstractNumId w:val="25"/>
  </w:num>
  <w:num w:numId="35" w16cid:durableId="1479805172">
    <w:abstractNumId w:val="9"/>
  </w:num>
  <w:num w:numId="36" w16cid:durableId="1794404918">
    <w:abstractNumId w:val="1"/>
  </w:num>
  <w:num w:numId="37" w16cid:durableId="1062827996">
    <w:abstractNumId w:val="4"/>
  </w:num>
  <w:num w:numId="38" w16cid:durableId="343363446">
    <w:abstractNumId w:val="20"/>
  </w:num>
  <w:num w:numId="39" w16cid:durableId="417097625">
    <w:abstractNumId w:val="43"/>
  </w:num>
  <w:num w:numId="40" w16cid:durableId="1181159811">
    <w:abstractNumId w:val="13"/>
  </w:num>
  <w:num w:numId="41" w16cid:durableId="974138587">
    <w:abstractNumId w:val="21"/>
  </w:num>
  <w:num w:numId="42" w16cid:durableId="1248690071">
    <w:abstractNumId w:val="3"/>
  </w:num>
  <w:num w:numId="43" w16cid:durableId="1205872481">
    <w:abstractNumId w:val="19"/>
  </w:num>
  <w:num w:numId="44" w16cid:durableId="269438377">
    <w:abstractNumId w:val="37"/>
  </w:num>
  <w:num w:numId="45" w16cid:durableId="1067260025">
    <w:abstractNumId w:val="15"/>
  </w:num>
  <w:num w:numId="46" w16cid:durableId="277487149">
    <w:abstractNumId w:val="44"/>
  </w:num>
  <w:num w:numId="47" w16cid:durableId="1461993561">
    <w:abstractNumId w:val="42"/>
  </w:num>
  <w:num w:numId="48" w16cid:durableId="1116801230">
    <w:abstractNumId w:val="5"/>
  </w:num>
  <w:num w:numId="49" w16cid:durableId="154004362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8"/>
    <w:rsid w:val="00000842"/>
    <w:rsid w:val="00000F6F"/>
    <w:rsid w:val="00004A83"/>
    <w:rsid w:val="000079D7"/>
    <w:rsid w:val="00012123"/>
    <w:rsid w:val="00012817"/>
    <w:rsid w:val="00013DCB"/>
    <w:rsid w:val="0002193A"/>
    <w:rsid w:val="0002240C"/>
    <w:rsid w:val="00031E7F"/>
    <w:rsid w:val="00033968"/>
    <w:rsid w:val="00035BA5"/>
    <w:rsid w:val="00037F3A"/>
    <w:rsid w:val="000408B0"/>
    <w:rsid w:val="00040EDC"/>
    <w:rsid w:val="00046B18"/>
    <w:rsid w:val="00052C49"/>
    <w:rsid w:val="00055637"/>
    <w:rsid w:val="00056D01"/>
    <w:rsid w:val="00057D60"/>
    <w:rsid w:val="0006017C"/>
    <w:rsid w:val="00061D39"/>
    <w:rsid w:val="000717B6"/>
    <w:rsid w:val="000832E3"/>
    <w:rsid w:val="0008457F"/>
    <w:rsid w:val="00084AF3"/>
    <w:rsid w:val="00090CC7"/>
    <w:rsid w:val="00094370"/>
    <w:rsid w:val="000964EC"/>
    <w:rsid w:val="000A0259"/>
    <w:rsid w:val="000B09CE"/>
    <w:rsid w:val="000B4C8D"/>
    <w:rsid w:val="000B5698"/>
    <w:rsid w:val="000B573F"/>
    <w:rsid w:val="000B6DDC"/>
    <w:rsid w:val="000C2B5C"/>
    <w:rsid w:val="000D1458"/>
    <w:rsid w:val="000D1BA2"/>
    <w:rsid w:val="000E110B"/>
    <w:rsid w:val="000E6946"/>
    <w:rsid w:val="000E6CE9"/>
    <w:rsid w:val="000F16DE"/>
    <w:rsid w:val="0010184F"/>
    <w:rsid w:val="0010271A"/>
    <w:rsid w:val="00103F2E"/>
    <w:rsid w:val="00112B67"/>
    <w:rsid w:val="001256AF"/>
    <w:rsid w:val="00127C8B"/>
    <w:rsid w:val="0013202B"/>
    <w:rsid w:val="00132E07"/>
    <w:rsid w:val="001341B3"/>
    <w:rsid w:val="001346C1"/>
    <w:rsid w:val="001366B3"/>
    <w:rsid w:val="00143E45"/>
    <w:rsid w:val="00144D35"/>
    <w:rsid w:val="00150868"/>
    <w:rsid w:val="00153F94"/>
    <w:rsid w:val="00157BF9"/>
    <w:rsid w:val="00161CCF"/>
    <w:rsid w:val="00163261"/>
    <w:rsid w:val="00163C63"/>
    <w:rsid w:val="00163D54"/>
    <w:rsid w:val="00164669"/>
    <w:rsid w:val="0016569F"/>
    <w:rsid w:val="00174628"/>
    <w:rsid w:val="00175C05"/>
    <w:rsid w:val="00185EBD"/>
    <w:rsid w:val="00190F5F"/>
    <w:rsid w:val="00190FE3"/>
    <w:rsid w:val="00191F58"/>
    <w:rsid w:val="001925B8"/>
    <w:rsid w:val="00196AF0"/>
    <w:rsid w:val="001A18E3"/>
    <w:rsid w:val="001A7F38"/>
    <w:rsid w:val="001B4AED"/>
    <w:rsid w:val="001B5D32"/>
    <w:rsid w:val="001C002A"/>
    <w:rsid w:val="001C0E95"/>
    <w:rsid w:val="001C64BC"/>
    <w:rsid w:val="001C6FC0"/>
    <w:rsid w:val="001D0BD4"/>
    <w:rsid w:val="001D1548"/>
    <w:rsid w:val="001D1A25"/>
    <w:rsid w:val="001D1A85"/>
    <w:rsid w:val="001D2CDF"/>
    <w:rsid w:val="001D5ED8"/>
    <w:rsid w:val="001F1CBD"/>
    <w:rsid w:val="001F48C2"/>
    <w:rsid w:val="001F7A41"/>
    <w:rsid w:val="00206C57"/>
    <w:rsid w:val="00212451"/>
    <w:rsid w:val="0021260C"/>
    <w:rsid w:val="00214597"/>
    <w:rsid w:val="00214F86"/>
    <w:rsid w:val="00216EC4"/>
    <w:rsid w:val="002208FA"/>
    <w:rsid w:val="002275DA"/>
    <w:rsid w:val="00227921"/>
    <w:rsid w:val="002308F3"/>
    <w:rsid w:val="0023704F"/>
    <w:rsid w:val="002378DE"/>
    <w:rsid w:val="00241712"/>
    <w:rsid w:val="002417CD"/>
    <w:rsid w:val="00242AFE"/>
    <w:rsid w:val="00242E0E"/>
    <w:rsid w:val="00251C8D"/>
    <w:rsid w:val="00254ECB"/>
    <w:rsid w:val="00256D16"/>
    <w:rsid w:val="00260055"/>
    <w:rsid w:val="00262732"/>
    <w:rsid w:val="00272DDF"/>
    <w:rsid w:val="002741AB"/>
    <w:rsid w:val="00280839"/>
    <w:rsid w:val="00280C5B"/>
    <w:rsid w:val="002812C1"/>
    <w:rsid w:val="00283D96"/>
    <w:rsid w:val="00283FC1"/>
    <w:rsid w:val="002929A0"/>
    <w:rsid w:val="002A38D6"/>
    <w:rsid w:val="002A6592"/>
    <w:rsid w:val="002A6ED5"/>
    <w:rsid w:val="002A700B"/>
    <w:rsid w:val="002A7378"/>
    <w:rsid w:val="002A7523"/>
    <w:rsid w:val="002B0F56"/>
    <w:rsid w:val="002B25D3"/>
    <w:rsid w:val="002B26C8"/>
    <w:rsid w:val="002B480F"/>
    <w:rsid w:val="002B71A0"/>
    <w:rsid w:val="002C6369"/>
    <w:rsid w:val="002D38D8"/>
    <w:rsid w:val="002D4196"/>
    <w:rsid w:val="002D6740"/>
    <w:rsid w:val="002D7142"/>
    <w:rsid w:val="002E523E"/>
    <w:rsid w:val="002F1481"/>
    <w:rsid w:val="002F2166"/>
    <w:rsid w:val="002F5841"/>
    <w:rsid w:val="0030686E"/>
    <w:rsid w:val="00307DB8"/>
    <w:rsid w:val="00310501"/>
    <w:rsid w:val="00316FFC"/>
    <w:rsid w:val="00320E06"/>
    <w:rsid w:val="003233EE"/>
    <w:rsid w:val="00323DDA"/>
    <w:rsid w:val="00330C38"/>
    <w:rsid w:val="00330E26"/>
    <w:rsid w:val="00331B30"/>
    <w:rsid w:val="00334741"/>
    <w:rsid w:val="00342153"/>
    <w:rsid w:val="0035111B"/>
    <w:rsid w:val="003544C0"/>
    <w:rsid w:val="00354BC3"/>
    <w:rsid w:val="00355AF0"/>
    <w:rsid w:val="003568FF"/>
    <w:rsid w:val="003633BA"/>
    <w:rsid w:val="0036429A"/>
    <w:rsid w:val="003710F6"/>
    <w:rsid w:val="0037384C"/>
    <w:rsid w:val="003747BC"/>
    <w:rsid w:val="00375234"/>
    <w:rsid w:val="00384CF1"/>
    <w:rsid w:val="00385A2C"/>
    <w:rsid w:val="00385B1A"/>
    <w:rsid w:val="00387A3C"/>
    <w:rsid w:val="00396160"/>
    <w:rsid w:val="0039772F"/>
    <w:rsid w:val="003A2904"/>
    <w:rsid w:val="003B344F"/>
    <w:rsid w:val="003B6D3E"/>
    <w:rsid w:val="003C026E"/>
    <w:rsid w:val="003C0425"/>
    <w:rsid w:val="003C066D"/>
    <w:rsid w:val="003C2BAF"/>
    <w:rsid w:val="003C6894"/>
    <w:rsid w:val="003C7386"/>
    <w:rsid w:val="003D19AA"/>
    <w:rsid w:val="003D2EC1"/>
    <w:rsid w:val="003E0D05"/>
    <w:rsid w:val="003E2FD0"/>
    <w:rsid w:val="003E551A"/>
    <w:rsid w:val="003E7CE5"/>
    <w:rsid w:val="003F2D0C"/>
    <w:rsid w:val="003F5069"/>
    <w:rsid w:val="003F7886"/>
    <w:rsid w:val="0040116B"/>
    <w:rsid w:val="004011DD"/>
    <w:rsid w:val="00411C70"/>
    <w:rsid w:val="004131FD"/>
    <w:rsid w:val="0041368E"/>
    <w:rsid w:val="004168B7"/>
    <w:rsid w:val="00417DB9"/>
    <w:rsid w:val="00420648"/>
    <w:rsid w:val="00421BED"/>
    <w:rsid w:val="00424359"/>
    <w:rsid w:val="00424D8D"/>
    <w:rsid w:val="00427B77"/>
    <w:rsid w:val="00433369"/>
    <w:rsid w:val="00433469"/>
    <w:rsid w:val="004356D2"/>
    <w:rsid w:val="00437EA3"/>
    <w:rsid w:val="00443F4A"/>
    <w:rsid w:val="00443F5B"/>
    <w:rsid w:val="00446D60"/>
    <w:rsid w:val="00447798"/>
    <w:rsid w:val="00460A91"/>
    <w:rsid w:val="00463F68"/>
    <w:rsid w:val="00465113"/>
    <w:rsid w:val="00470BEF"/>
    <w:rsid w:val="0047179B"/>
    <w:rsid w:val="00471A5E"/>
    <w:rsid w:val="004741D7"/>
    <w:rsid w:val="00474709"/>
    <w:rsid w:val="004827DA"/>
    <w:rsid w:val="00491928"/>
    <w:rsid w:val="00491D5E"/>
    <w:rsid w:val="004924B5"/>
    <w:rsid w:val="00493D6E"/>
    <w:rsid w:val="00494002"/>
    <w:rsid w:val="00496613"/>
    <w:rsid w:val="00496E7D"/>
    <w:rsid w:val="004A2D19"/>
    <w:rsid w:val="004B147F"/>
    <w:rsid w:val="004B243E"/>
    <w:rsid w:val="004B2CA4"/>
    <w:rsid w:val="004B69C0"/>
    <w:rsid w:val="004C0B90"/>
    <w:rsid w:val="004C1CFA"/>
    <w:rsid w:val="004C3E35"/>
    <w:rsid w:val="004C3F6D"/>
    <w:rsid w:val="004C4689"/>
    <w:rsid w:val="004C5608"/>
    <w:rsid w:val="004C6D61"/>
    <w:rsid w:val="004D6D92"/>
    <w:rsid w:val="004D70E8"/>
    <w:rsid w:val="004E0145"/>
    <w:rsid w:val="004E1A41"/>
    <w:rsid w:val="004E3767"/>
    <w:rsid w:val="004E6EC8"/>
    <w:rsid w:val="004E70D6"/>
    <w:rsid w:val="004F06F4"/>
    <w:rsid w:val="004F21CC"/>
    <w:rsid w:val="004F21F4"/>
    <w:rsid w:val="004F3752"/>
    <w:rsid w:val="004F39A3"/>
    <w:rsid w:val="004F5CB0"/>
    <w:rsid w:val="004F61BE"/>
    <w:rsid w:val="005000AF"/>
    <w:rsid w:val="005005AB"/>
    <w:rsid w:val="0050092F"/>
    <w:rsid w:val="005015AF"/>
    <w:rsid w:val="00504484"/>
    <w:rsid w:val="005055F1"/>
    <w:rsid w:val="00513AFC"/>
    <w:rsid w:val="00517755"/>
    <w:rsid w:val="00524647"/>
    <w:rsid w:val="005268B1"/>
    <w:rsid w:val="005329A2"/>
    <w:rsid w:val="00532D89"/>
    <w:rsid w:val="0053614E"/>
    <w:rsid w:val="005430B5"/>
    <w:rsid w:val="005444D8"/>
    <w:rsid w:val="00554E87"/>
    <w:rsid w:val="00562309"/>
    <w:rsid w:val="00563A68"/>
    <w:rsid w:val="00564CB3"/>
    <w:rsid w:val="00566679"/>
    <w:rsid w:val="00572E6E"/>
    <w:rsid w:val="00585521"/>
    <w:rsid w:val="00586407"/>
    <w:rsid w:val="00587A47"/>
    <w:rsid w:val="0059160B"/>
    <w:rsid w:val="005922EB"/>
    <w:rsid w:val="0059389A"/>
    <w:rsid w:val="00597EC6"/>
    <w:rsid w:val="005A1CF0"/>
    <w:rsid w:val="005A71E9"/>
    <w:rsid w:val="005C0CCC"/>
    <w:rsid w:val="005C16BC"/>
    <w:rsid w:val="005C1C44"/>
    <w:rsid w:val="005C653A"/>
    <w:rsid w:val="005C74D2"/>
    <w:rsid w:val="005D1DE6"/>
    <w:rsid w:val="005D29FB"/>
    <w:rsid w:val="005D581E"/>
    <w:rsid w:val="005E0A18"/>
    <w:rsid w:val="005E1100"/>
    <w:rsid w:val="005E2C65"/>
    <w:rsid w:val="005E6320"/>
    <w:rsid w:val="005E7C0C"/>
    <w:rsid w:val="005F24B2"/>
    <w:rsid w:val="00601477"/>
    <w:rsid w:val="00601FA1"/>
    <w:rsid w:val="00602D3E"/>
    <w:rsid w:val="0060304F"/>
    <w:rsid w:val="00605FB2"/>
    <w:rsid w:val="0061159A"/>
    <w:rsid w:val="0061364D"/>
    <w:rsid w:val="00613A50"/>
    <w:rsid w:val="00613AE0"/>
    <w:rsid w:val="00616418"/>
    <w:rsid w:val="006235FA"/>
    <w:rsid w:val="00623699"/>
    <w:rsid w:val="006241C4"/>
    <w:rsid w:val="00626472"/>
    <w:rsid w:val="006302A8"/>
    <w:rsid w:val="0063383A"/>
    <w:rsid w:val="00635B7E"/>
    <w:rsid w:val="00636551"/>
    <w:rsid w:val="006377D3"/>
    <w:rsid w:val="00640570"/>
    <w:rsid w:val="0064149D"/>
    <w:rsid w:val="0064526B"/>
    <w:rsid w:val="00647322"/>
    <w:rsid w:val="006504FE"/>
    <w:rsid w:val="0065210E"/>
    <w:rsid w:val="0065226B"/>
    <w:rsid w:val="00653821"/>
    <w:rsid w:val="00654F45"/>
    <w:rsid w:val="00655099"/>
    <w:rsid w:val="00660CEF"/>
    <w:rsid w:val="00661B73"/>
    <w:rsid w:val="00661EC7"/>
    <w:rsid w:val="0066558F"/>
    <w:rsid w:val="0066703D"/>
    <w:rsid w:val="00684B3F"/>
    <w:rsid w:val="00686ACB"/>
    <w:rsid w:val="00690A5B"/>
    <w:rsid w:val="00691850"/>
    <w:rsid w:val="00693BE3"/>
    <w:rsid w:val="00696922"/>
    <w:rsid w:val="00697973"/>
    <w:rsid w:val="006A31EF"/>
    <w:rsid w:val="006A3F00"/>
    <w:rsid w:val="006A5D43"/>
    <w:rsid w:val="006A6685"/>
    <w:rsid w:val="006B1FFD"/>
    <w:rsid w:val="006B2BED"/>
    <w:rsid w:val="006B57EF"/>
    <w:rsid w:val="006C01B8"/>
    <w:rsid w:val="006C3CC5"/>
    <w:rsid w:val="006C63E8"/>
    <w:rsid w:val="006C66E1"/>
    <w:rsid w:val="006D00C5"/>
    <w:rsid w:val="006D0C31"/>
    <w:rsid w:val="006D159F"/>
    <w:rsid w:val="006D608B"/>
    <w:rsid w:val="006D7A86"/>
    <w:rsid w:val="006E0976"/>
    <w:rsid w:val="006E0FAD"/>
    <w:rsid w:val="006E212C"/>
    <w:rsid w:val="006E57D2"/>
    <w:rsid w:val="006F0A18"/>
    <w:rsid w:val="006F1A01"/>
    <w:rsid w:val="007014B7"/>
    <w:rsid w:val="00701F83"/>
    <w:rsid w:val="007034CF"/>
    <w:rsid w:val="007037F8"/>
    <w:rsid w:val="00705D87"/>
    <w:rsid w:val="00710613"/>
    <w:rsid w:val="00712422"/>
    <w:rsid w:val="00714E3A"/>
    <w:rsid w:val="00715162"/>
    <w:rsid w:val="00721DE7"/>
    <w:rsid w:val="0072622B"/>
    <w:rsid w:val="00731AA9"/>
    <w:rsid w:val="00732993"/>
    <w:rsid w:val="00734C2F"/>
    <w:rsid w:val="00734DBF"/>
    <w:rsid w:val="007361F6"/>
    <w:rsid w:val="00736EEB"/>
    <w:rsid w:val="00737DA1"/>
    <w:rsid w:val="00746091"/>
    <w:rsid w:val="007470FA"/>
    <w:rsid w:val="007525C6"/>
    <w:rsid w:val="00752AA7"/>
    <w:rsid w:val="007549D1"/>
    <w:rsid w:val="00757125"/>
    <w:rsid w:val="00760B62"/>
    <w:rsid w:val="00765476"/>
    <w:rsid w:val="0077260F"/>
    <w:rsid w:val="007766A1"/>
    <w:rsid w:val="00777FE0"/>
    <w:rsid w:val="0078034C"/>
    <w:rsid w:val="00781659"/>
    <w:rsid w:val="00781FAB"/>
    <w:rsid w:val="00784F6F"/>
    <w:rsid w:val="00786473"/>
    <w:rsid w:val="00787731"/>
    <w:rsid w:val="007A1F5F"/>
    <w:rsid w:val="007A60F1"/>
    <w:rsid w:val="007A7F4E"/>
    <w:rsid w:val="007B1A89"/>
    <w:rsid w:val="007B31F4"/>
    <w:rsid w:val="007B4862"/>
    <w:rsid w:val="007B5AC9"/>
    <w:rsid w:val="007C2787"/>
    <w:rsid w:val="007C49FC"/>
    <w:rsid w:val="007C737B"/>
    <w:rsid w:val="007D4024"/>
    <w:rsid w:val="007E4CD8"/>
    <w:rsid w:val="007E549D"/>
    <w:rsid w:val="007E7006"/>
    <w:rsid w:val="007F7F1C"/>
    <w:rsid w:val="0080437E"/>
    <w:rsid w:val="008044B7"/>
    <w:rsid w:val="00806DB9"/>
    <w:rsid w:val="00806F4A"/>
    <w:rsid w:val="0080709B"/>
    <w:rsid w:val="00812418"/>
    <w:rsid w:val="00816A8C"/>
    <w:rsid w:val="00825506"/>
    <w:rsid w:val="00825C29"/>
    <w:rsid w:val="00826032"/>
    <w:rsid w:val="0082661F"/>
    <w:rsid w:val="00826DF5"/>
    <w:rsid w:val="008319AE"/>
    <w:rsid w:val="0083773A"/>
    <w:rsid w:val="008642BF"/>
    <w:rsid w:val="00866ECC"/>
    <w:rsid w:val="008713FF"/>
    <w:rsid w:val="00871468"/>
    <w:rsid w:val="00881974"/>
    <w:rsid w:val="00881C97"/>
    <w:rsid w:val="00882BB2"/>
    <w:rsid w:val="0089061F"/>
    <w:rsid w:val="00892C0E"/>
    <w:rsid w:val="00896D34"/>
    <w:rsid w:val="008A1B6A"/>
    <w:rsid w:val="008A5860"/>
    <w:rsid w:val="008A7D00"/>
    <w:rsid w:val="008B060F"/>
    <w:rsid w:val="008B1A2C"/>
    <w:rsid w:val="008B284E"/>
    <w:rsid w:val="008B628F"/>
    <w:rsid w:val="008B784B"/>
    <w:rsid w:val="008C14D5"/>
    <w:rsid w:val="008C2819"/>
    <w:rsid w:val="008C38D0"/>
    <w:rsid w:val="008C436B"/>
    <w:rsid w:val="008D37C6"/>
    <w:rsid w:val="008D41B9"/>
    <w:rsid w:val="008D5770"/>
    <w:rsid w:val="008D668E"/>
    <w:rsid w:val="008D6956"/>
    <w:rsid w:val="008E4F59"/>
    <w:rsid w:val="008E5061"/>
    <w:rsid w:val="008F30CD"/>
    <w:rsid w:val="008F36B8"/>
    <w:rsid w:val="008F3C74"/>
    <w:rsid w:val="008F3EC2"/>
    <w:rsid w:val="008F408E"/>
    <w:rsid w:val="008F4B40"/>
    <w:rsid w:val="008F601A"/>
    <w:rsid w:val="008F6543"/>
    <w:rsid w:val="008F6940"/>
    <w:rsid w:val="008F70BB"/>
    <w:rsid w:val="008F7AB6"/>
    <w:rsid w:val="00900AC3"/>
    <w:rsid w:val="0090328F"/>
    <w:rsid w:val="009049AF"/>
    <w:rsid w:val="00913E2B"/>
    <w:rsid w:val="00916D69"/>
    <w:rsid w:val="00922120"/>
    <w:rsid w:val="0092377A"/>
    <w:rsid w:val="00924BCF"/>
    <w:rsid w:val="00937073"/>
    <w:rsid w:val="00941ABA"/>
    <w:rsid w:val="0094514E"/>
    <w:rsid w:val="00957495"/>
    <w:rsid w:val="009608A9"/>
    <w:rsid w:val="00961B76"/>
    <w:rsid w:val="00962307"/>
    <w:rsid w:val="00964B1F"/>
    <w:rsid w:val="00964D9F"/>
    <w:rsid w:val="00965AF6"/>
    <w:rsid w:val="00967646"/>
    <w:rsid w:val="0097563B"/>
    <w:rsid w:val="00976124"/>
    <w:rsid w:val="0098591A"/>
    <w:rsid w:val="009876CE"/>
    <w:rsid w:val="009939F1"/>
    <w:rsid w:val="009A5702"/>
    <w:rsid w:val="009B0025"/>
    <w:rsid w:val="009B3D57"/>
    <w:rsid w:val="009B75C3"/>
    <w:rsid w:val="009C192F"/>
    <w:rsid w:val="009D2708"/>
    <w:rsid w:val="009D43D5"/>
    <w:rsid w:val="009E0DBA"/>
    <w:rsid w:val="009E46E4"/>
    <w:rsid w:val="009F36B5"/>
    <w:rsid w:val="009F3DB3"/>
    <w:rsid w:val="009F7AC6"/>
    <w:rsid w:val="00A00A50"/>
    <w:rsid w:val="00A04C29"/>
    <w:rsid w:val="00A05259"/>
    <w:rsid w:val="00A113CB"/>
    <w:rsid w:val="00A15C58"/>
    <w:rsid w:val="00A2013E"/>
    <w:rsid w:val="00A20284"/>
    <w:rsid w:val="00A21F29"/>
    <w:rsid w:val="00A23915"/>
    <w:rsid w:val="00A2674B"/>
    <w:rsid w:val="00A2705A"/>
    <w:rsid w:val="00A305E4"/>
    <w:rsid w:val="00A35FD1"/>
    <w:rsid w:val="00A37401"/>
    <w:rsid w:val="00A420EB"/>
    <w:rsid w:val="00A42BF0"/>
    <w:rsid w:val="00A43039"/>
    <w:rsid w:val="00A43489"/>
    <w:rsid w:val="00A439CB"/>
    <w:rsid w:val="00A4745C"/>
    <w:rsid w:val="00A5171D"/>
    <w:rsid w:val="00A517F2"/>
    <w:rsid w:val="00A54EC6"/>
    <w:rsid w:val="00A60F33"/>
    <w:rsid w:val="00A62A3A"/>
    <w:rsid w:val="00A76CED"/>
    <w:rsid w:val="00A806D4"/>
    <w:rsid w:val="00A81092"/>
    <w:rsid w:val="00A81450"/>
    <w:rsid w:val="00A833D7"/>
    <w:rsid w:val="00A912B2"/>
    <w:rsid w:val="00A91C12"/>
    <w:rsid w:val="00A97F04"/>
    <w:rsid w:val="00AA3AA8"/>
    <w:rsid w:val="00AA4F78"/>
    <w:rsid w:val="00AA6FCA"/>
    <w:rsid w:val="00AB0D0E"/>
    <w:rsid w:val="00AB13DB"/>
    <w:rsid w:val="00AB39C6"/>
    <w:rsid w:val="00AC12A6"/>
    <w:rsid w:val="00AC130A"/>
    <w:rsid w:val="00AC3FF5"/>
    <w:rsid w:val="00AC4042"/>
    <w:rsid w:val="00AC5FB6"/>
    <w:rsid w:val="00AD29DF"/>
    <w:rsid w:val="00AD3604"/>
    <w:rsid w:val="00AD571E"/>
    <w:rsid w:val="00AD5D86"/>
    <w:rsid w:val="00AE1D1B"/>
    <w:rsid w:val="00AE526F"/>
    <w:rsid w:val="00AF0B16"/>
    <w:rsid w:val="00AF0E46"/>
    <w:rsid w:val="00AF2218"/>
    <w:rsid w:val="00AF2FF9"/>
    <w:rsid w:val="00B00619"/>
    <w:rsid w:val="00B01EE7"/>
    <w:rsid w:val="00B046B8"/>
    <w:rsid w:val="00B1095B"/>
    <w:rsid w:val="00B13122"/>
    <w:rsid w:val="00B16FCE"/>
    <w:rsid w:val="00B222E6"/>
    <w:rsid w:val="00B23354"/>
    <w:rsid w:val="00B24078"/>
    <w:rsid w:val="00B244CE"/>
    <w:rsid w:val="00B24ADC"/>
    <w:rsid w:val="00B25917"/>
    <w:rsid w:val="00B307A7"/>
    <w:rsid w:val="00B32008"/>
    <w:rsid w:val="00B33C9C"/>
    <w:rsid w:val="00B359D3"/>
    <w:rsid w:val="00B36642"/>
    <w:rsid w:val="00B41691"/>
    <w:rsid w:val="00B43567"/>
    <w:rsid w:val="00B4369C"/>
    <w:rsid w:val="00B44617"/>
    <w:rsid w:val="00B46F34"/>
    <w:rsid w:val="00B50D4C"/>
    <w:rsid w:val="00B51507"/>
    <w:rsid w:val="00B56C2F"/>
    <w:rsid w:val="00B665EC"/>
    <w:rsid w:val="00B66E3F"/>
    <w:rsid w:val="00B709C6"/>
    <w:rsid w:val="00B7297C"/>
    <w:rsid w:val="00B74F80"/>
    <w:rsid w:val="00B75AD6"/>
    <w:rsid w:val="00B7794F"/>
    <w:rsid w:val="00B77EBE"/>
    <w:rsid w:val="00B8258B"/>
    <w:rsid w:val="00B8309A"/>
    <w:rsid w:val="00B836B3"/>
    <w:rsid w:val="00B84905"/>
    <w:rsid w:val="00B85899"/>
    <w:rsid w:val="00B85EB9"/>
    <w:rsid w:val="00B861E1"/>
    <w:rsid w:val="00B931C1"/>
    <w:rsid w:val="00B95279"/>
    <w:rsid w:val="00BA5CD6"/>
    <w:rsid w:val="00BA6B42"/>
    <w:rsid w:val="00BA78DA"/>
    <w:rsid w:val="00BB01A0"/>
    <w:rsid w:val="00BB0FD8"/>
    <w:rsid w:val="00BB39AA"/>
    <w:rsid w:val="00BB6FB0"/>
    <w:rsid w:val="00BB71C5"/>
    <w:rsid w:val="00BC186C"/>
    <w:rsid w:val="00BC1E5B"/>
    <w:rsid w:val="00BC3907"/>
    <w:rsid w:val="00BC3F0B"/>
    <w:rsid w:val="00BC5CB0"/>
    <w:rsid w:val="00BC6334"/>
    <w:rsid w:val="00BD224E"/>
    <w:rsid w:val="00BD3DC2"/>
    <w:rsid w:val="00BD50E3"/>
    <w:rsid w:val="00BD62A8"/>
    <w:rsid w:val="00BD766A"/>
    <w:rsid w:val="00BE1B3C"/>
    <w:rsid w:val="00BE1F0E"/>
    <w:rsid w:val="00BE2074"/>
    <w:rsid w:val="00BE63C8"/>
    <w:rsid w:val="00BE6742"/>
    <w:rsid w:val="00BE774E"/>
    <w:rsid w:val="00BF0BF8"/>
    <w:rsid w:val="00BF10E7"/>
    <w:rsid w:val="00BF25FE"/>
    <w:rsid w:val="00BF2F0F"/>
    <w:rsid w:val="00C02A35"/>
    <w:rsid w:val="00C0335D"/>
    <w:rsid w:val="00C103D1"/>
    <w:rsid w:val="00C106DF"/>
    <w:rsid w:val="00C11768"/>
    <w:rsid w:val="00C163A2"/>
    <w:rsid w:val="00C17547"/>
    <w:rsid w:val="00C24A7D"/>
    <w:rsid w:val="00C25D91"/>
    <w:rsid w:val="00C309DC"/>
    <w:rsid w:val="00C32FD8"/>
    <w:rsid w:val="00C334BD"/>
    <w:rsid w:val="00C3402A"/>
    <w:rsid w:val="00C3730D"/>
    <w:rsid w:val="00C37A83"/>
    <w:rsid w:val="00C550CF"/>
    <w:rsid w:val="00C618F0"/>
    <w:rsid w:val="00C622CC"/>
    <w:rsid w:val="00C62864"/>
    <w:rsid w:val="00C63C65"/>
    <w:rsid w:val="00C63F50"/>
    <w:rsid w:val="00C64E93"/>
    <w:rsid w:val="00C65875"/>
    <w:rsid w:val="00C65B67"/>
    <w:rsid w:val="00C67767"/>
    <w:rsid w:val="00C73739"/>
    <w:rsid w:val="00C742EF"/>
    <w:rsid w:val="00C74DDB"/>
    <w:rsid w:val="00C770D4"/>
    <w:rsid w:val="00C773F8"/>
    <w:rsid w:val="00C778E3"/>
    <w:rsid w:val="00C806B8"/>
    <w:rsid w:val="00C822AC"/>
    <w:rsid w:val="00C832BF"/>
    <w:rsid w:val="00C83C8F"/>
    <w:rsid w:val="00C91AFF"/>
    <w:rsid w:val="00C92B31"/>
    <w:rsid w:val="00C92B7F"/>
    <w:rsid w:val="00C92F93"/>
    <w:rsid w:val="00CA24B6"/>
    <w:rsid w:val="00CA2A54"/>
    <w:rsid w:val="00CA5E8D"/>
    <w:rsid w:val="00CA5F74"/>
    <w:rsid w:val="00CB0BBA"/>
    <w:rsid w:val="00CB216C"/>
    <w:rsid w:val="00CB22AE"/>
    <w:rsid w:val="00CB74C2"/>
    <w:rsid w:val="00CC10D1"/>
    <w:rsid w:val="00CC4BA1"/>
    <w:rsid w:val="00CC572D"/>
    <w:rsid w:val="00CC68D5"/>
    <w:rsid w:val="00CC6BD5"/>
    <w:rsid w:val="00CC6CE3"/>
    <w:rsid w:val="00CD12D6"/>
    <w:rsid w:val="00CD37C0"/>
    <w:rsid w:val="00CE0F31"/>
    <w:rsid w:val="00CE1721"/>
    <w:rsid w:val="00CE2DD4"/>
    <w:rsid w:val="00CE378B"/>
    <w:rsid w:val="00CE474B"/>
    <w:rsid w:val="00CE5B5C"/>
    <w:rsid w:val="00CE7B67"/>
    <w:rsid w:val="00CF11CB"/>
    <w:rsid w:val="00CF44E3"/>
    <w:rsid w:val="00D0269A"/>
    <w:rsid w:val="00D03E64"/>
    <w:rsid w:val="00D050CD"/>
    <w:rsid w:val="00D07557"/>
    <w:rsid w:val="00D10364"/>
    <w:rsid w:val="00D114A0"/>
    <w:rsid w:val="00D20079"/>
    <w:rsid w:val="00D202B0"/>
    <w:rsid w:val="00D20F70"/>
    <w:rsid w:val="00D22AF2"/>
    <w:rsid w:val="00D22CE8"/>
    <w:rsid w:val="00D237AB"/>
    <w:rsid w:val="00D2562B"/>
    <w:rsid w:val="00D270E8"/>
    <w:rsid w:val="00D341E9"/>
    <w:rsid w:val="00D34EE3"/>
    <w:rsid w:val="00D3552A"/>
    <w:rsid w:val="00D4000A"/>
    <w:rsid w:val="00D42D61"/>
    <w:rsid w:val="00D44FA0"/>
    <w:rsid w:val="00D47D33"/>
    <w:rsid w:val="00D507B6"/>
    <w:rsid w:val="00D53A50"/>
    <w:rsid w:val="00D5503F"/>
    <w:rsid w:val="00D6368B"/>
    <w:rsid w:val="00D645A0"/>
    <w:rsid w:val="00D66415"/>
    <w:rsid w:val="00D674E0"/>
    <w:rsid w:val="00D71662"/>
    <w:rsid w:val="00D719B6"/>
    <w:rsid w:val="00D71FA4"/>
    <w:rsid w:val="00D72EC0"/>
    <w:rsid w:val="00D74DC0"/>
    <w:rsid w:val="00D82676"/>
    <w:rsid w:val="00D826C6"/>
    <w:rsid w:val="00D82953"/>
    <w:rsid w:val="00D83FA3"/>
    <w:rsid w:val="00D8694B"/>
    <w:rsid w:val="00D905BA"/>
    <w:rsid w:val="00D96DCD"/>
    <w:rsid w:val="00D976BE"/>
    <w:rsid w:val="00DA1147"/>
    <w:rsid w:val="00DA2536"/>
    <w:rsid w:val="00DA2C22"/>
    <w:rsid w:val="00DA334A"/>
    <w:rsid w:val="00DA46F6"/>
    <w:rsid w:val="00DA578C"/>
    <w:rsid w:val="00DA5D49"/>
    <w:rsid w:val="00DB079F"/>
    <w:rsid w:val="00DB1CFB"/>
    <w:rsid w:val="00DB732F"/>
    <w:rsid w:val="00DC004D"/>
    <w:rsid w:val="00DC20E4"/>
    <w:rsid w:val="00DC306C"/>
    <w:rsid w:val="00DC6113"/>
    <w:rsid w:val="00DC7C97"/>
    <w:rsid w:val="00DD0CE2"/>
    <w:rsid w:val="00DD3611"/>
    <w:rsid w:val="00DD7DA5"/>
    <w:rsid w:val="00DE1320"/>
    <w:rsid w:val="00DE3865"/>
    <w:rsid w:val="00DE5027"/>
    <w:rsid w:val="00DF766E"/>
    <w:rsid w:val="00E01C30"/>
    <w:rsid w:val="00E020B8"/>
    <w:rsid w:val="00E02DFA"/>
    <w:rsid w:val="00E0425D"/>
    <w:rsid w:val="00E0508F"/>
    <w:rsid w:val="00E06A8B"/>
    <w:rsid w:val="00E077C2"/>
    <w:rsid w:val="00E11527"/>
    <w:rsid w:val="00E1710D"/>
    <w:rsid w:val="00E22BE2"/>
    <w:rsid w:val="00E23065"/>
    <w:rsid w:val="00E24B44"/>
    <w:rsid w:val="00E256FB"/>
    <w:rsid w:val="00E2746B"/>
    <w:rsid w:val="00E31B40"/>
    <w:rsid w:val="00E336C6"/>
    <w:rsid w:val="00E36530"/>
    <w:rsid w:val="00E3752B"/>
    <w:rsid w:val="00E4084A"/>
    <w:rsid w:val="00E461A5"/>
    <w:rsid w:val="00E4731F"/>
    <w:rsid w:val="00E54BBD"/>
    <w:rsid w:val="00E625C0"/>
    <w:rsid w:val="00E64054"/>
    <w:rsid w:val="00E76284"/>
    <w:rsid w:val="00E83219"/>
    <w:rsid w:val="00E846EF"/>
    <w:rsid w:val="00E87947"/>
    <w:rsid w:val="00E90406"/>
    <w:rsid w:val="00E90567"/>
    <w:rsid w:val="00E91B52"/>
    <w:rsid w:val="00E94FB5"/>
    <w:rsid w:val="00EA4DFF"/>
    <w:rsid w:val="00EA6FD1"/>
    <w:rsid w:val="00EB5102"/>
    <w:rsid w:val="00EC1522"/>
    <w:rsid w:val="00EC1BA6"/>
    <w:rsid w:val="00EC28E7"/>
    <w:rsid w:val="00EC2B53"/>
    <w:rsid w:val="00EC4280"/>
    <w:rsid w:val="00EC5AF2"/>
    <w:rsid w:val="00EC6A4C"/>
    <w:rsid w:val="00ED2BC8"/>
    <w:rsid w:val="00ED344E"/>
    <w:rsid w:val="00ED4A39"/>
    <w:rsid w:val="00ED5FAD"/>
    <w:rsid w:val="00ED7AA5"/>
    <w:rsid w:val="00ED7FED"/>
    <w:rsid w:val="00EE097E"/>
    <w:rsid w:val="00EE115B"/>
    <w:rsid w:val="00EE20DB"/>
    <w:rsid w:val="00EE22D5"/>
    <w:rsid w:val="00EE320F"/>
    <w:rsid w:val="00EF2494"/>
    <w:rsid w:val="00EF2DC0"/>
    <w:rsid w:val="00EF4951"/>
    <w:rsid w:val="00EF7447"/>
    <w:rsid w:val="00F02CD7"/>
    <w:rsid w:val="00F03960"/>
    <w:rsid w:val="00F04887"/>
    <w:rsid w:val="00F06E65"/>
    <w:rsid w:val="00F06EC8"/>
    <w:rsid w:val="00F07BA7"/>
    <w:rsid w:val="00F12740"/>
    <w:rsid w:val="00F12E8F"/>
    <w:rsid w:val="00F14740"/>
    <w:rsid w:val="00F1559D"/>
    <w:rsid w:val="00F15C0F"/>
    <w:rsid w:val="00F16B3E"/>
    <w:rsid w:val="00F2064E"/>
    <w:rsid w:val="00F3189B"/>
    <w:rsid w:val="00F31A76"/>
    <w:rsid w:val="00F42F1A"/>
    <w:rsid w:val="00F46BA9"/>
    <w:rsid w:val="00F4747B"/>
    <w:rsid w:val="00F5690A"/>
    <w:rsid w:val="00F57E87"/>
    <w:rsid w:val="00F607CE"/>
    <w:rsid w:val="00F60A19"/>
    <w:rsid w:val="00F7079D"/>
    <w:rsid w:val="00F725A6"/>
    <w:rsid w:val="00F72C6C"/>
    <w:rsid w:val="00F77574"/>
    <w:rsid w:val="00F77AA4"/>
    <w:rsid w:val="00F809F3"/>
    <w:rsid w:val="00F81A38"/>
    <w:rsid w:val="00F83E1F"/>
    <w:rsid w:val="00F840AD"/>
    <w:rsid w:val="00F86275"/>
    <w:rsid w:val="00F86A4D"/>
    <w:rsid w:val="00F875E2"/>
    <w:rsid w:val="00F87ABD"/>
    <w:rsid w:val="00F95349"/>
    <w:rsid w:val="00F9765B"/>
    <w:rsid w:val="00F97AE5"/>
    <w:rsid w:val="00FA0730"/>
    <w:rsid w:val="00FA0823"/>
    <w:rsid w:val="00FA0E87"/>
    <w:rsid w:val="00FA142C"/>
    <w:rsid w:val="00FA204B"/>
    <w:rsid w:val="00FA6EF0"/>
    <w:rsid w:val="00FA76BB"/>
    <w:rsid w:val="00FB5834"/>
    <w:rsid w:val="00FC0B13"/>
    <w:rsid w:val="00FC20E1"/>
    <w:rsid w:val="00FC2B10"/>
    <w:rsid w:val="00FC44ED"/>
    <w:rsid w:val="00FC55A0"/>
    <w:rsid w:val="00FC622C"/>
    <w:rsid w:val="00FC6D9A"/>
    <w:rsid w:val="00FC6F49"/>
    <w:rsid w:val="00FC7171"/>
    <w:rsid w:val="00FD08A2"/>
    <w:rsid w:val="00FD5A3C"/>
    <w:rsid w:val="00FD733D"/>
    <w:rsid w:val="00FD79A6"/>
    <w:rsid w:val="00FE433B"/>
    <w:rsid w:val="00FE48CB"/>
    <w:rsid w:val="00FE6FA9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FAD0B"/>
  <w15:docId w15:val="{BE8BD1DE-2FBA-4F01-96E8-C4AA8DF5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968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1440"/>
      </w:tabs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tabs>
        <w:tab w:val="left" w:pos="1440"/>
      </w:tabs>
      <w:outlineLvl w:val="1"/>
    </w:pPr>
    <w:rPr>
      <w:rFonts w:eastAsia="바탕"/>
      <w:b/>
      <w:bCs/>
      <w:iCs/>
      <w:spacing w:val="-6"/>
      <w:sz w:val="22"/>
    </w:rPr>
  </w:style>
  <w:style w:type="paragraph" w:styleId="3">
    <w:name w:val="heading 3"/>
    <w:basedOn w:val="a"/>
    <w:next w:val="a"/>
    <w:qFormat/>
    <w:pPr>
      <w:keepNext/>
      <w:tabs>
        <w:tab w:val="left" w:pos="1440"/>
      </w:tabs>
      <w:outlineLvl w:val="2"/>
    </w:pPr>
    <w:rPr>
      <w:rFonts w:eastAsia="바탕"/>
      <w:i/>
      <w:iCs/>
      <w:spacing w:val="-6"/>
      <w:sz w:val="22"/>
    </w:rPr>
  </w:style>
  <w:style w:type="paragraph" w:styleId="4">
    <w:name w:val="heading 4"/>
    <w:basedOn w:val="a"/>
    <w:next w:val="a"/>
    <w:qFormat/>
    <w:pPr>
      <w:keepNext/>
      <w:ind w:left="1440"/>
      <w:outlineLvl w:val="3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tabs>
        <w:tab w:val="left" w:pos="1440"/>
      </w:tabs>
      <w:ind w:left="1440"/>
    </w:pPr>
    <w:rPr>
      <w:rFonts w:eastAsia="바탕"/>
      <w:sz w:val="20"/>
    </w:rPr>
  </w:style>
  <w:style w:type="paragraph" w:styleId="a6">
    <w:name w:val="Body Text"/>
    <w:basedOn w:val="a"/>
    <w:rPr>
      <w:b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Char"/>
    <w:rsid w:val="008A1B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8"/>
    <w:rsid w:val="008A1B6A"/>
    <w:rPr>
      <w:sz w:val="24"/>
      <w:szCs w:val="24"/>
      <w:lang w:eastAsia="en-US"/>
    </w:rPr>
  </w:style>
  <w:style w:type="paragraph" w:styleId="a9">
    <w:name w:val="footer"/>
    <w:basedOn w:val="a"/>
    <w:link w:val="Char0"/>
    <w:uiPriority w:val="99"/>
    <w:rsid w:val="008A1B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9"/>
    <w:uiPriority w:val="99"/>
    <w:rsid w:val="008A1B6A"/>
    <w:rPr>
      <w:sz w:val="24"/>
      <w:szCs w:val="24"/>
      <w:lang w:eastAsia="en-US"/>
    </w:rPr>
  </w:style>
  <w:style w:type="paragraph" w:customStyle="1" w:styleId="aa">
    <w:name w:val="바탕글"/>
    <w:basedOn w:val="a"/>
    <w:rsid w:val="00283D96"/>
    <w:pPr>
      <w:snapToGrid w:val="0"/>
      <w:spacing w:line="384" w:lineRule="auto"/>
      <w:jc w:val="both"/>
    </w:pPr>
    <w:rPr>
      <w:rFonts w:ascii="한양신명조" w:eastAsia="한양신명조" w:hAnsi="한양신명조" w:cs="굴림"/>
      <w:color w:val="000000"/>
      <w:sz w:val="20"/>
      <w:szCs w:val="20"/>
      <w:lang w:eastAsia="ko-KR"/>
    </w:rPr>
  </w:style>
  <w:style w:type="paragraph" w:styleId="ab">
    <w:name w:val="Balloon Text"/>
    <w:basedOn w:val="a"/>
    <w:link w:val="Char1"/>
    <w:rsid w:val="001C6FC0"/>
    <w:rPr>
      <w:rFonts w:ascii="맑은 고딕" w:hAnsi="맑은 고딕"/>
      <w:sz w:val="18"/>
      <w:szCs w:val="18"/>
    </w:rPr>
  </w:style>
  <w:style w:type="character" w:customStyle="1" w:styleId="Char1">
    <w:name w:val="풍선 도움말 텍스트 Char"/>
    <w:link w:val="ab"/>
    <w:rsid w:val="001C6FC0"/>
    <w:rPr>
      <w:rFonts w:ascii="맑은 고딕" w:eastAsia="맑은 고딕" w:hAnsi="맑은 고딕" w:cs="Times New Roman"/>
      <w:sz w:val="18"/>
      <w:szCs w:val="18"/>
      <w:lang w:eastAsia="en-US"/>
    </w:rPr>
  </w:style>
  <w:style w:type="paragraph" w:styleId="ac">
    <w:name w:val="Date"/>
    <w:basedOn w:val="a"/>
    <w:next w:val="a"/>
    <w:link w:val="Char2"/>
    <w:rsid w:val="007549D1"/>
  </w:style>
  <w:style w:type="character" w:customStyle="1" w:styleId="Char2">
    <w:name w:val="날짜 Char"/>
    <w:link w:val="ac"/>
    <w:rsid w:val="007549D1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4A2D1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87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93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31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117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4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97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4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7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5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7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6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58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32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41867">
                          <w:marLeft w:val="2595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947">
      <w:bodyDiv w:val="1"/>
      <w:marLeft w:val="0"/>
      <w:marRight w:val="0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3823">
                          <w:marLeft w:val="1859"/>
                          <w:marRight w:val="27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544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47830">
                          <w:marLeft w:val="2595"/>
                          <w:marRight w:val="381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8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290">
      <w:bodyDiv w:val="1"/>
      <w:marLeft w:val="0"/>
      <w:marRight w:val="0"/>
      <w:marTop w:val="32"/>
      <w:marBottom w:val="3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1393">
                          <w:marLeft w:val="1859"/>
                          <w:marRight w:val="27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3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45FF-F12A-4EC6-85E0-B8066BAD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Resume Template Guide</vt:lpstr>
    </vt:vector>
  </TitlesOfParts>
  <Company/>
  <LinksUpToDate>false</LinksUpToDate>
  <CharactersWithSpaces>4888</CharactersWithSpaces>
  <SharedDoc>false</SharedDoc>
  <HLinks>
    <vt:vector size="12" baseType="variant">
      <vt:variant>
        <vt:i4>4587562</vt:i4>
      </vt:variant>
      <vt:variant>
        <vt:i4>3</vt:i4>
      </vt:variant>
      <vt:variant>
        <vt:i4>0</vt:i4>
      </vt:variant>
      <vt:variant>
        <vt:i4>5</vt:i4>
      </vt:variant>
      <vt:variant>
        <vt:lpwstr>mailto:sehee.lee@colorado.edu</vt:lpwstr>
      </vt:variant>
      <vt:variant>
        <vt:lpwstr/>
      </vt:variant>
      <vt:variant>
        <vt:i4>2424910</vt:i4>
      </vt:variant>
      <vt:variant>
        <vt:i4>0</vt:i4>
      </vt:variant>
      <vt:variant>
        <vt:i4>0</vt:i4>
      </vt:variant>
      <vt:variant>
        <vt:i4>5</vt:i4>
      </vt:variant>
      <vt:variant>
        <vt:lpwstr>mailto:ycjoo@snu.ac.kr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신건진</cp:lastModifiedBy>
  <cp:revision>79</cp:revision>
  <cp:lastPrinted>2024-07-08T07:59:00Z</cp:lastPrinted>
  <dcterms:created xsi:type="dcterms:W3CDTF">2019-05-22T06:36:00Z</dcterms:created>
  <dcterms:modified xsi:type="dcterms:W3CDTF">2025-07-12T08:56:00Z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