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DD5" w14:textId="075E27F7" w:rsidR="00F455B0" w:rsidRPr="00F455B0" w:rsidRDefault="0046441B" w:rsidP="00F455B0">
      <w:pPr>
        <w:pStyle w:val="a3"/>
        <w:rPr>
          <w:rFonts w:hint="eastAsia"/>
        </w:rPr>
      </w:pPr>
      <w:r>
        <w:rPr>
          <w:rFonts w:hint="eastAsia"/>
        </w:rPr>
        <w:t>Ji-hwan Moon</w:t>
      </w:r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73B0D0F3" w:rsidR="00F455B0" w:rsidRPr="00A37161" w:rsidRDefault="00F455B0" w:rsidP="00A37161">
      <w:pPr>
        <w:widowControl/>
        <w:wordWrap/>
        <w:autoSpaceDE/>
        <w:autoSpaceDN/>
        <w:rPr>
          <w:rFonts w:ascii="NotoSansKR" w:eastAsia="굴림" w:hAnsi="NotoSansKR" w:cs="굴림" w:hint="eastAsia"/>
          <w:color w:val="666666"/>
          <w:kern w:val="0"/>
          <w:sz w:val="24"/>
          <w14:ligatures w14:val="none"/>
        </w:rPr>
      </w:pPr>
      <w:r>
        <w:rPr>
          <w:rFonts w:hint="eastAsia"/>
        </w:rPr>
        <w:t>-</w:t>
      </w:r>
      <w:r w:rsidR="00A37161">
        <w:rPr>
          <w:rFonts w:hint="eastAsia"/>
        </w:rPr>
        <w:t xml:space="preserve"> </w:t>
      </w:r>
      <w:r w:rsidR="0050175C">
        <w:rPr>
          <w:rFonts w:hint="eastAsia"/>
        </w:rPr>
        <w:t>DIC</w:t>
      </w:r>
      <w:r w:rsidR="00CD57E6">
        <w:rPr>
          <w:rFonts w:hint="eastAsia"/>
        </w:rPr>
        <w:t>-</w:t>
      </w:r>
      <w:r w:rsidR="0050175C">
        <w:rPr>
          <w:rFonts w:hint="eastAsia"/>
        </w:rPr>
        <w:t xml:space="preserve">based experimental </w:t>
      </w:r>
      <w:r w:rsidR="00942186">
        <w:rPr>
          <w:rFonts w:hint="eastAsia"/>
        </w:rPr>
        <w:t>techniques</w:t>
      </w:r>
    </w:p>
    <w:p w14:paraId="4FF86459" w14:textId="3DBC7DE4" w:rsidR="00E76E2C" w:rsidRPr="00E76E2C" w:rsidRDefault="00E76E2C" w:rsidP="00E76E2C">
      <w:r>
        <w:rPr>
          <w:rFonts w:hint="eastAsia"/>
        </w:rPr>
        <w:t xml:space="preserve">- </w:t>
      </w:r>
      <w:r w:rsidRPr="00E76E2C">
        <w:t xml:space="preserve">Mechanism </w:t>
      </w:r>
      <w:r w:rsidR="00CD57E6">
        <w:rPr>
          <w:rFonts w:hint="eastAsia"/>
        </w:rPr>
        <w:t>a</w:t>
      </w:r>
      <w:r w:rsidRPr="00E76E2C">
        <w:t xml:space="preserve">nalysis of </w:t>
      </w:r>
      <w:r w:rsidR="00CD57E6">
        <w:rPr>
          <w:rFonts w:hint="eastAsia"/>
        </w:rPr>
        <w:t>g</w:t>
      </w:r>
      <w:r w:rsidRPr="00E76E2C">
        <w:t xml:space="preserve">alling in </w:t>
      </w:r>
      <w:r w:rsidR="00CD57E6">
        <w:rPr>
          <w:rFonts w:hint="eastAsia"/>
        </w:rPr>
        <w:t>m</w:t>
      </w:r>
      <w:r w:rsidRPr="00E76E2C">
        <w:t>etal-to-</w:t>
      </w:r>
      <w:r w:rsidR="00CD57E6">
        <w:rPr>
          <w:rFonts w:hint="eastAsia"/>
        </w:rPr>
        <w:t>m</w:t>
      </w:r>
      <w:r w:rsidRPr="00E76E2C">
        <w:t xml:space="preserve">etal </w:t>
      </w:r>
      <w:r w:rsidR="00CD57E6">
        <w:rPr>
          <w:rFonts w:hint="eastAsia"/>
        </w:rPr>
        <w:t>f</w:t>
      </w:r>
      <w:r w:rsidRPr="00E76E2C">
        <w:t xml:space="preserve">rictional </w:t>
      </w:r>
      <w:r w:rsidR="00CD57E6">
        <w:rPr>
          <w:rFonts w:hint="eastAsia"/>
        </w:rPr>
        <w:t>c</w:t>
      </w:r>
      <w:r w:rsidRPr="00E76E2C">
        <w:t>ontacts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4FF96045" w14:textId="472CCD58" w:rsidR="00F455B0" w:rsidRDefault="00F455B0">
      <w:r>
        <w:rPr>
          <w:rFonts w:hint="eastAsia"/>
        </w:rPr>
        <w:t>-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369DA2CE" w:rsidR="00F455B0" w:rsidRPr="00E76E2C" w:rsidRDefault="00E76E2C" w:rsidP="00E76E2C">
      <w:pPr>
        <w:pStyle w:val="a6"/>
        <w:numPr>
          <w:ilvl w:val="0"/>
          <w:numId w:val="1"/>
        </w:numPr>
      </w:pPr>
      <w:r>
        <w:t>“</w:t>
      </w:r>
      <w:r w:rsidRPr="00E76E2C">
        <w:t xml:space="preserve">Determination of Post-necking Stress Relationship using Digital Image </w:t>
      </w:r>
      <w:proofErr w:type="gramStart"/>
      <w:r w:rsidRPr="00E76E2C">
        <w:t>Correlation(</w:t>
      </w:r>
      <w:proofErr w:type="gramEnd"/>
      <w:r w:rsidRPr="00E76E2C">
        <w:t>DIC)</w:t>
      </w:r>
      <w:r>
        <w:t>”</w:t>
      </w:r>
      <w:r>
        <w:rPr>
          <w:rFonts w:hint="eastAsia"/>
        </w:rPr>
        <w:t xml:space="preserve"> Korea Society for Technology of Plasticity and Materials Processing (2025 KSTP spring)</w:t>
      </w:r>
    </w:p>
    <w:p w14:paraId="6A817C6D" w14:textId="03888A18" w:rsidR="00F455B0" w:rsidRDefault="00F455B0" w:rsidP="00F455B0">
      <w:pPr>
        <w:pStyle w:val="2"/>
      </w:pPr>
      <w:r>
        <w:rPr>
          <w:rFonts w:hint="eastAsia"/>
        </w:rPr>
        <w:t>Achivements &amp; Awards</w:t>
      </w:r>
    </w:p>
    <w:p w14:paraId="068362F2" w14:textId="797789BE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SansKR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01B50"/>
    <w:multiLevelType w:val="hybridMultilevel"/>
    <w:tmpl w:val="1FC2D5A8"/>
    <w:lvl w:ilvl="0" w:tplc="FE90835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9413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0E1DB7"/>
    <w:rsid w:val="002A1AAC"/>
    <w:rsid w:val="00391DF5"/>
    <w:rsid w:val="0046441B"/>
    <w:rsid w:val="00477079"/>
    <w:rsid w:val="0050175C"/>
    <w:rsid w:val="007C0765"/>
    <w:rsid w:val="008B2828"/>
    <w:rsid w:val="00942186"/>
    <w:rsid w:val="00A37161"/>
    <w:rsid w:val="00A425B6"/>
    <w:rsid w:val="00A677C9"/>
    <w:rsid w:val="00CD57E6"/>
    <w:rsid w:val="00D54338"/>
    <w:rsid w:val="00E76E2C"/>
    <w:rsid w:val="00F455B0"/>
    <w:rsid w:val="00F76963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E76E2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문지환</cp:lastModifiedBy>
  <cp:revision>7</cp:revision>
  <dcterms:created xsi:type="dcterms:W3CDTF">2025-06-09T10:01:00Z</dcterms:created>
  <dcterms:modified xsi:type="dcterms:W3CDTF">2025-06-10T07:33:00Z</dcterms:modified>
</cp:coreProperties>
</file>