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E4DD5" w14:textId="50921ACE" w:rsidR="00F455B0" w:rsidRPr="00F455B0" w:rsidRDefault="00E50661" w:rsidP="00F455B0">
      <w:pPr>
        <w:pStyle w:val="a3"/>
      </w:pPr>
      <w:r>
        <w:rPr>
          <w:rFonts w:hint="eastAsia"/>
        </w:rPr>
        <w:t>심규장</w:t>
      </w:r>
    </w:p>
    <w:p w14:paraId="13012993" w14:textId="384BCE83" w:rsidR="00A425B6" w:rsidRDefault="00F455B0" w:rsidP="00F455B0">
      <w:pPr>
        <w:pStyle w:val="2"/>
      </w:pPr>
      <w:r>
        <w:rPr>
          <w:rFonts w:hint="eastAsia"/>
        </w:rPr>
        <w:t>Research Interests</w:t>
      </w:r>
    </w:p>
    <w:p w14:paraId="545704F2" w14:textId="1782315E" w:rsidR="00F455B0" w:rsidRDefault="00F455B0" w:rsidP="00E50661">
      <w:r>
        <w:rPr>
          <w:rFonts w:hint="eastAsia"/>
        </w:rPr>
        <w:t>-</w:t>
      </w:r>
      <w:r w:rsidR="00E50661">
        <w:rPr>
          <w:rFonts w:hint="eastAsia"/>
        </w:rPr>
        <w:t xml:space="preserve"> </w:t>
      </w:r>
      <w:r w:rsidR="00E50661">
        <w:t>GNN based surrogate modeling for CPFEM, SGCP-FEM modeling, 3D Coupled DDD-FEM modeling</w:t>
      </w:r>
    </w:p>
    <w:p w14:paraId="01797441" w14:textId="5E148A8A" w:rsidR="00F455B0" w:rsidRDefault="00F455B0" w:rsidP="00F455B0">
      <w:pPr>
        <w:pStyle w:val="2"/>
      </w:pPr>
      <w:r>
        <w:rPr>
          <w:rFonts w:hint="eastAsia"/>
        </w:rPr>
        <w:t>Publications</w:t>
      </w:r>
    </w:p>
    <w:p w14:paraId="7FD06DE3" w14:textId="72F42380" w:rsidR="00E50661" w:rsidRDefault="00E50661">
      <w:proofErr w:type="spellStart"/>
      <w:r>
        <w:rPr>
          <w:rStyle w:val="given-name"/>
        </w:rPr>
        <w:t>Seo</w:t>
      </w:r>
      <w:proofErr w:type="spellEnd"/>
      <w:r>
        <w:rPr>
          <w:rStyle w:val="given-name"/>
        </w:rPr>
        <w:t xml:space="preserve"> Yeon</w:t>
      </w:r>
      <w:r>
        <w:rPr>
          <w:rStyle w:val="react-xocs-alternative-link"/>
        </w:rPr>
        <w:t> </w:t>
      </w:r>
      <w:proofErr w:type="gramStart"/>
      <w:r>
        <w:rPr>
          <w:rStyle w:val="text"/>
        </w:rPr>
        <w:t>Jo</w:t>
      </w:r>
      <w:r>
        <w:rPr>
          <w:rStyle w:val="react-xocs-alternative-link"/>
        </w:rPr>
        <w:t> </w:t>
      </w:r>
      <w:r>
        <w:rPr>
          <w:rFonts w:ascii="Arial" w:hAnsi="Arial" w:cs="Arial"/>
          <w:color w:val="1F1F1F"/>
        </w:rPr>
        <w:t>,</w:t>
      </w:r>
      <w:proofErr w:type="gramEnd"/>
      <w:r>
        <w:rPr>
          <w:rFonts w:ascii="Arial" w:hAnsi="Arial" w:cs="Arial"/>
          <w:color w:val="1F1F1F"/>
        </w:rPr>
        <w:t> </w:t>
      </w:r>
      <w:r>
        <w:rPr>
          <w:rStyle w:val="given-name"/>
        </w:rPr>
        <w:t>Gyu-Jang</w:t>
      </w:r>
      <w:r>
        <w:rPr>
          <w:rStyle w:val="react-xocs-alternative-link"/>
        </w:rPr>
        <w:t> </w:t>
      </w:r>
      <w:r>
        <w:rPr>
          <w:rStyle w:val="text"/>
        </w:rPr>
        <w:t>Sim</w:t>
      </w:r>
      <w:r>
        <w:rPr>
          <w:rStyle w:val="react-xocs-alternative-link"/>
        </w:rPr>
        <w:t> </w:t>
      </w:r>
      <w:r>
        <w:rPr>
          <w:rFonts w:ascii="Arial" w:hAnsi="Arial" w:cs="Arial"/>
          <w:color w:val="1F1F1F"/>
        </w:rPr>
        <w:t>, </w:t>
      </w:r>
      <w:proofErr w:type="spellStart"/>
      <w:r>
        <w:rPr>
          <w:rStyle w:val="given-name"/>
        </w:rPr>
        <w:t>Eun</w:t>
      </w:r>
      <w:proofErr w:type="spellEnd"/>
      <w:r>
        <w:rPr>
          <w:rStyle w:val="given-name"/>
        </w:rPr>
        <w:t xml:space="preserve"> Jeong</w:t>
      </w:r>
      <w:r>
        <w:rPr>
          <w:rStyle w:val="react-xocs-alternative-link"/>
        </w:rPr>
        <w:t> </w:t>
      </w:r>
      <w:r>
        <w:rPr>
          <w:rStyle w:val="text"/>
        </w:rPr>
        <w:t>Park</w:t>
      </w:r>
      <w:r>
        <w:rPr>
          <w:rStyle w:val="react-xocs-alternative-link"/>
        </w:rPr>
        <w:t> </w:t>
      </w:r>
      <w:r>
        <w:rPr>
          <w:rFonts w:ascii="Arial" w:hAnsi="Arial" w:cs="Arial"/>
          <w:color w:val="1F1F1F"/>
        </w:rPr>
        <w:t>, </w:t>
      </w:r>
      <w:proofErr w:type="spellStart"/>
      <w:r>
        <w:rPr>
          <w:rStyle w:val="given-name"/>
        </w:rPr>
        <w:t>Jinheung</w:t>
      </w:r>
      <w:proofErr w:type="spellEnd"/>
      <w:r>
        <w:rPr>
          <w:rStyle w:val="react-xocs-alternative-link"/>
        </w:rPr>
        <w:t> </w:t>
      </w:r>
      <w:proofErr w:type="spellStart"/>
      <w:r>
        <w:rPr>
          <w:rStyle w:val="text"/>
        </w:rPr>
        <w:t>Park</w:t>
      </w:r>
      <w:r>
        <w:rPr>
          <w:rStyle w:val="react-xocs-alternative-link"/>
        </w:rPr>
        <w:t> </w:t>
      </w:r>
      <w:proofErr w:type="spellEnd"/>
      <w:r>
        <w:rPr>
          <w:rFonts w:ascii="Arial" w:hAnsi="Arial" w:cs="Arial"/>
          <w:color w:val="1F1F1F"/>
        </w:rPr>
        <w:t>, </w:t>
      </w:r>
      <w:r>
        <w:rPr>
          <w:rStyle w:val="given-name"/>
        </w:rPr>
        <w:t>Jung</w:t>
      </w:r>
      <w:r>
        <w:rPr>
          <w:rStyle w:val="given-name"/>
        </w:rPr>
        <w:t xml:space="preserve"> </w:t>
      </w:r>
      <w:r>
        <w:rPr>
          <w:rStyle w:val="given-name"/>
        </w:rPr>
        <w:t>Yun</w:t>
      </w:r>
      <w:r>
        <w:rPr>
          <w:rStyle w:val="react-xocs-alternative-link"/>
        </w:rPr>
        <w:t> </w:t>
      </w:r>
      <w:r>
        <w:rPr>
          <w:rStyle w:val="text"/>
        </w:rPr>
        <w:t>Won</w:t>
      </w:r>
      <w:r>
        <w:rPr>
          <w:rStyle w:val="react-xocs-alternative-link"/>
        </w:rPr>
        <w:t> </w:t>
      </w:r>
      <w:r>
        <w:rPr>
          <w:rFonts w:ascii="Arial" w:hAnsi="Arial" w:cs="Arial"/>
          <w:color w:val="1F1F1F"/>
        </w:rPr>
        <w:t>, </w:t>
      </w:r>
      <w:r>
        <w:rPr>
          <w:rStyle w:val="given-name"/>
        </w:rPr>
        <w:t>Hansol</w:t>
      </w:r>
      <w:r>
        <w:rPr>
          <w:rStyle w:val="react-xocs-alternative-link"/>
        </w:rPr>
        <w:t> </w:t>
      </w:r>
      <w:r>
        <w:rPr>
          <w:rStyle w:val="text"/>
        </w:rPr>
        <w:t>Kim</w:t>
      </w:r>
      <w:r>
        <w:rPr>
          <w:rStyle w:val="react-xocs-alternative-link"/>
        </w:rPr>
        <w:t> </w:t>
      </w:r>
      <w:r>
        <w:rPr>
          <w:rFonts w:ascii="Arial" w:hAnsi="Arial" w:cs="Arial"/>
          <w:color w:val="1F1F1F"/>
        </w:rPr>
        <w:t>, </w:t>
      </w:r>
      <w:r>
        <w:rPr>
          <w:rStyle w:val="given-name"/>
        </w:rPr>
        <w:t>Myoung-Gyu</w:t>
      </w:r>
      <w:r>
        <w:rPr>
          <w:rStyle w:val="react-xocs-alternative-link"/>
        </w:rPr>
        <w:t> </w:t>
      </w:r>
      <w:r>
        <w:rPr>
          <w:rStyle w:val="text"/>
        </w:rPr>
        <w:t>Lee</w:t>
      </w:r>
      <w:r>
        <w:rPr>
          <w:rStyle w:val="react-xocs-alternative-link"/>
        </w:rPr>
        <w:t> </w:t>
      </w:r>
    </w:p>
    <w:p w14:paraId="04F9EEF9" w14:textId="77777777" w:rsidR="00E50661" w:rsidRDefault="00E50661">
      <w:pPr>
        <w:rPr>
          <w:rFonts w:ascii="Roboto" w:hAnsi="Roboto"/>
          <w:color w:val="343A40"/>
          <w:sz w:val="21"/>
          <w:szCs w:val="21"/>
          <w:shd w:val="clear" w:color="auto" w:fill="FFFFFF"/>
        </w:rPr>
      </w:pPr>
      <w:r>
        <w:rPr>
          <w:rFonts w:ascii="Roboto" w:hAnsi="Roboto"/>
          <w:color w:val="343A40"/>
          <w:sz w:val="21"/>
          <w:szCs w:val="21"/>
          <w:shd w:val="clear" w:color="auto" w:fill="FFFFFF"/>
        </w:rPr>
        <w:t>Effect of solder void on mechanical and thermal properties of flip-chip light-emitting diode</w:t>
      </w:r>
      <w:r>
        <w:rPr>
          <w:rFonts w:ascii="Roboto" w:hAnsi="Roboto"/>
          <w:color w:val="343A40"/>
          <w:sz w:val="21"/>
          <w:szCs w:val="21"/>
          <w:shd w:val="clear" w:color="auto" w:fill="FFFFFF"/>
        </w:rPr>
        <w:t xml:space="preserve">, </w:t>
      </w:r>
    </w:p>
    <w:p w14:paraId="4FF96045" w14:textId="268B1F88" w:rsidR="00F455B0" w:rsidRDefault="00E50661">
      <w:pPr>
        <w:rPr>
          <w:rFonts w:ascii="Roboto" w:hAnsi="Roboto"/>
          <w:color w:val="343A40"/>
          <w:sz w:val="21"/>
          <w:szCs w:val="21"/>
          <w:shd w:val="clear" w:color="auto" w:fill="FFFFFF"/>
        </w:rPr>
      </w:pPr>
      <w:proofErr w:type="spellStart"/>
      <w:r>
        <w:rPr>
          <w:rFonts w:ascii="Roboto" w:hAnsi="Roboto"/>
          <w:color w:val="343A40"/>
          <w:sz w:val="21"/>
          <w:szCs w:val="21"/>
          <w:shd w:val="clear" w:color="auto" w:fill="FFFFFF"/>
        </w:rPr>
        <w:t>Heliyon</w:t>
      </w:r>
      <w:proofErr w:type="spellEnd"/>
      <w:r>
        <w:rPr>
          <w:rFonts w:ascii="Roboto" w:hAnsi="Roboto"/>
          <w:color w:val="343A40"/>
          <w:sz w:val="21"/>
          <w:szCs w:val="21"/>
          <w:shd w:val="clear" w:color="auto" w:fill="FFFFFF"/>
        </w:rPr>
        <w:t>, Volume 10, Issue 12, e33242</w:t>
      </w:r>
    </w:p>
    <w:p w14:paraId="42456F56" w14:textId="7CCD024B" w:rsidR="00E50661" w:rsidRDefault="00E50661">
      <w:pPr>
        <w:rPr>
          <w:rFonts w:ascii="Roboto" w:hAnsi="Roboto"/>
          <w:color w:val="343A40"/>
          <w:sz w:val="21"/>
          <w:szCs w:val="21"/>
          <w:shd w:val="clear" w:color="auto" w:fill="FFFFFF"/>
        </w:rPr>
      </w:pPr>
    </w:p>
    <w:p w14:paraId="5FDDDF18" w14:textId="32F78EF0" w:rsidR="00E50661" w:rsidRDefault="00E50661">
      <w:pPr>
        <w:rPr>
          <w:rFonts w:ascii="Roboto" w:hAnsi="Roboto"/>
          <w:color w:val="343A40"/>
          <w:sz w:val="21"/>
          <w:szCs w:val="21"/>
          <w:shd w:val="clear" w:color="auto" w:fill="FFFFFF"/>
        </w:rPr>
      </w:pPr>
      <w:r>
        <w:rPr>
          <w:rStyle w:val="given-name"/>
        </w:rPr>
        <w:t>Gyu-Jang</w:t>
      </w:r>
      <w:r>
        <w:rPr>
          <w:rStyle w:val="react-xocs-alternative-link"/>
        </w:rPr>
        <w:t> </w:t>
      </w:r>
      <w:proofErr w:type="gramStart"/>
      <w:r>
        <w:rPr>
          <w:rStyle w:val="text"/>
        </w:rPr>
        <w:t>Sim</w:t>
      </w:r>
      <w:r>
        <w:rPr>
          <w:rStyle w:val="react-xocs-alternative-link"/>
        </w:rPr>
        <w:t> </w:t>
      </w:r>
      <w:r>
        <w:rPr>
          <w:rFonts w:ascii="Arial" w:hAnsi="Arial" w:cs="Arial"/>
          <w:color w:val="1F1F1F"/>
        </w:rPr>
        <w:t>,</w:t>
      </w:r>
      <w:proofErr w:type="gramEnd"/>
      <w:r>
        <w:rPr>
          <w:rFonts w:ascii="Arial" w:hAnsi="Arial" w:cs="Arial"/>
          <w:color w:val="1F1F1F"/>
        </w:rPr>
        <w:t> </w:t>
      </w:r>
      <w:r>
        <w:rPr>
          <w:rStyle w:val="given-name"/>
        </w:rPr>
        <w:t>Myoung-Gyu</w:t>
      </w:r>
      <w:r>
        <w:rPr>
          <w:rStyle w:val="react-xocs-alternative-link"/>
        </w:rPr>
        <w:t> </w:t>
      </w:r>
      <w:r>
        <w:rPr>
          <w:rStyle w:val="text"/>
        </w:rPr>
        <w:t>Lee</w:t>
      </w:r>
      <w:r>
        <w:rPr>
          <w:rStyle w:val="react-xocs-alternative-link"/>
        </w:rPr>
        <w:t> </w:t>
      </w:r>
      <w:r>
        <w:rPr>
          <w:rFonts w:ascii="Arial" w:hAnsi="Arial" w:cs="Arial"/>
          <w:color w:val="1F1F1F"/>
        </w:rPr>
        <w:t>, </w:t>
      </w:r>
      <w:r>
        <w:rPr>
          <w:rStyle w:val="given-name"/>
        </w:rPr>
        <w:t>Marat I.</w:t>
      </w:r>
      <w:r>
        <w:rPr>
          <w:rStyle w:val="react-xocs-alternative-link"/>
        </w:rPr>
        <w:t> </w:t>
      </w:r>
      <w:proofErr w:type="spellStart"/>
      <w:r>
        <w:rPr>
          <w:rStyle w:val="text"/>
        </w:rPr>
        <w:t>Latypov</w:t>
      </w:r>
      <w:proofErr w:type="spellEnd"/>
      <w:r>
        <w:rPr>
          <w:rStyle w:val="react-xocs-alternative-link"/>
        </w:rPr>
        <w:t> </w:t>
      </w:r>
    </w:p>
    <w:p w14:paraId="593A0E71" w14:textId="055F8BF7" w:rsidR="00E50661" w:rsidRDefault="00E50661">
      <w:pPr>
        <w:rPr>
          <w:rFonts w:ascii="Roboto" w:hAnsi="Roboto"/>
          <w:color w:val="343A40"/>
          <w:sz w:val="21"/>
          <w:szCs w:val="21"/>
          <w:shd w:val="clear" w:color="auto" w:fill="FFFFFF"/>
        </w:rPr>
      </w:pPr>
      <w:r>
        <w:rPr>
          <w:rFonts w:ascii="Roboto" w:hAnsi="Roboto"/>
          <w:color w:val="343A40"/>
          <w:sz w:val="21"/>
          <w:szCs w:val="21"/>
          <w:shd w:val="clear" w:color="auto" w:fill="FFFFFF"/>
        </w:rPr>
        <w:t>FIP-GNN: Graph neural networks for scalable prediction of grain-level fatigue indicator parameters</w:t>
      </w:r>
    </w:p>
    <w:p w14:paraId="3D8925DF" w14:textId="5E3361A1" w:rsidR="00E50661" w:rsidRDefault="00E50661" w:rsidP="00E50661">
      <w:r>
        <w:t xml:space="preserve">Scripta </w:t>
      </w:r>
      <w:proofErr w:type="spellStart"/>
      <w:r>
        <w:t>Materialia</w:t>
      </w:r>
      <w:proofErr w:type="spellEnd"/>
      <w:r>
        <w:rPr>
          <w:rFonts w:hint="eastAsia"/>
        </w:rPr>
        <w:t xml:space="preserve"> </w:t>
      </w:r>
      <w:r>
        <w:t>Volume 255, 15 January 2025, 116407</w:t>
      </w:r>
    </w:p>
    <w:p w14:paraId="74355286" w14:textId="77777777" w:rsidR="00E50661" w:rsidRDefault="00E50661" w:rsidP="00E50661">
      <w:pPr>
        <w:rPr>
          <w:rFonts w:hint="eastAsia"/>
        </w:rPr>
      </w:pPr>
    </w:p>
    <w:p w14:paraId="70ED8A49" w14:textId="2B9CBDB7" w:rsidR="00F455B0" w:rsidRDefault="00F455B0" w:rsidP="00F455B0">
      <w:pPr>
        <w:pStyle w:val="2"/>
      </w:pPr>
      <w:r>
        <w:rPr>
          <w:rFonts w:hint="eastAsia"/>
        </w:rPr>
        <w:t>Conferences</w:t>
      </w:r>
    </w:p>
    <w:p w14:paraId="45DB2934" w14:textId="77777777" w:rsidR="00E50661" w:rsidRDefault="00F455B0" w:rsidP="00E50661">
      <w:r>
        <w:rPr>
          <w:rFonts w:hint="eastAsia"/>
        </w:rPr>
        <w:t>-</w:t>
      </w:r>
      <w:r w:rsidR="00E50661">
        <w:t xml:space="preserve">1. 포스터 </w:t>
      </w:r>
      <w:proofErr w:type="gramStart"/>
      <w:r w:rsidR="00E50661">
        <w:t>발표 /</w:t>
      </w:r>
      <w:proofErr w:type="gramEnd"/>
      <w:r w:rsidR="00E50661">
        <w:t xml:space="preserve"> 제 9회 고부가 금속소재 연구 및 교육 심포지엄 / “유한요소해석의 반복적 실행을 통한 FLD0의 시편 형상 조건 최적화 방법”, (2022 10월)</w:t>
      </w:r>
    </w:p>
    <w:p w14:paraId="03C899B2" w14:textId="77777777" w:rsidR="00E50661" w:rsidRDefault="00E50661" w:rsidP="00E50661"/>
    <w:p w14:paraId="41BCE10F" w14:textId="77777777" w:rsidR="00E50661" w:rsidRDefault="00E50661" w:rsidP="00E50661">
      <w:r>
        <w:t xml:space="preserve">2. </w:t>
      </w:r>
      <w:proofErr w:type="gramStart"/>
      <w:r>
        <w:t>구두발표 /</w:t>
      </w:r>
      <w:proofErr w:type="gramEnd"/>
      <w:r>
        <w:t xml:space="preserve"> 한국소성∙가공학회 2023년도 춘계학술대회 / “탄-소성 및 파단 물성 확보 위한 유한요소해석 자동화”, (2023 5월)</w:t>
      </w:r>
    </w:p>
    <w:p w14:paraId="0612DA6A" w14:textId="77777777" w:rsidR="00E50661" w:rsidRDefault="00E50661" w:rsidP="00E50661"/>
    <w:p w14:paraId="3A3228B9" w14:textId="1C51BF72" w:rsidR="00F455B0" w:rsidRDefault="00E50661" w:rsidP="00E50661">
      <w:r>
        <w:t xml:space="preserve">3. </w:t>
      </w:r>
      <w:proofErr w:type="gramStart"/>
      <w:r>
        <w:t>구두발표 /</w:t>
      </w:r>
      <w:proofErr w:type="gramEnd"/>
      <w:r>
        <w:t xml:space="preserve"> TMS (The Minerals, Metals, &amp; Materials Society) / “Prediction of Fatigue Indicator Parameter by Graph Neural Network”, (2025 3월)</w:t>
      </w:r>
    </w:p>
    <w:p w14:paraId="6A817C6D" w14:textId="03888A18" w:rsidR="00F455B0" w:rsidRDefault="00F455B0" w:rsidP="00F455B0">
      <w:pPr>
        <w:pStyle w:val="2"/>
      </w:pPr>
      <w:proofErr w:type="spellStart"/>
      <w:r>
        <w:rPr>
          <w:rFonts w:hint="eastAsia"/>
        </w:rPr>
        <w:t>Achivements</w:t>
      </w:r>
      <w:proofErr w:type="spellEnd"/>
      <w:r>
        <w:rPr>
          <w:rFonts w:hint="eastAsia"/>
        </w:rPr>
        <w:t xml:space="preserve"> &amp; Awards</w:t>
      </w:r>
    </w:p>
    <w:p w14:paraId="068362F2" w14:textId="74BB4C67" w:rsidR="00F455B0" w:rsidRDefault="00E50661" w:rsidP="00E50661">
      <w:r w:rsidRPr="00EA4003">
        <w:rPr>
          <w:rFonts w:ascii="굴림체" w:eastAsia="굴림체" w:hAnsi="굴림체" w:hint="eastAsia"/>
          <w:color w:val="000000" w:themeColor="text1"/>
          <w:szCs w:val="18"/>
        </w:rPr>
        <w:t xml:space="preserve">1. </w:t>
      </w:r>
      <w:proofErr w:type="gramStart"/>
      <w:r w:rsidRPr="00EA4003">
        <w:rPr>
          <w:rFonts w:ascii="굴림체" w:eastAsia="굴림체" w:hAnsi="굴림체" w:hint="eastAsia"/>
          <w:color w:val="000000" w:themeColor="text1"/>
          <w:szCs w:val="18"/>
        </w:rPr>
        <w:t>최우수상 /</w:t>
      </w:r>
      <w:proofErr w:type="gramEnd"/>
      <w:r w:rsidRPr="00EA4003">
        <w:rPr>
          <w:rFonts w:ascii="굴림체" w:eastAsia="굴림체" w:hAnsi="굴림체" w:hint="eastAsia"/>
          <w:color w:val="000000" w:themeColor="text1"/>
          <w:szCs w:val="18"/>
        </w:rPr>
        <w:t xml:space="preserve"> 2회 철강금속 아이디어 공모전 / 한국철강협회 (2022년 10월)</w:t>
      </w:r>
    </w:p>
    <w:sectPr w:rsidR="00F455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B0"/>
    <w:rsid w:val="002A1AAC"/>
    <w:rsid w:val="00391DF5"/>
    <w:rsid w:val="00477079"/>
    <w:rsid w:val="007C0765"/>
    <w:rsid w:val="008B2828"/>
    <w:rsid w:val="00A425B6"/>
    <w:rsid w:val="00A677C9"/>
    <w:rsid w:val="00D54338"/>
    <w:rsid w:val="00E50661"/>
    <w:rsid w:val="00F4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71E82"/>
  <w15:chartTrackingRefBased/>
  <w15:docId w15:val="{FDC4D0EA-698C-4052-B452-6371D332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F455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45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F45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455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455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455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455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455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455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F455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rsid w:val="00F455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rsid w:val="00F455B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F455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F45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45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F45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45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F455B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455B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455B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455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F455B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455B0"/>
    <w:rPr>
      <w:b/>
      <w:bCs/>
      <w:smallCaps/>
      <w:color w:val="0F4761" w:themeColor="accent1" w:themeShade="BF"/>
      <w:spacing w:val="5"/>
    </w:rPr>
  </w:style>
  <w:style w:type="character" w:customStyle="1" w:styleId="react-xocs-alternative-link">
    <w:name w:val="react-xocs-alternative-link"/>
    <w:basedOn w:val="a0"/>
    <w:rsid w:val="00E50661"/>
  </w:style>
  <w:style w:type="character" w:customStyle="1" w:styleId="given-name">
    <w:name w:val="given-name"/>
    <w:basedOn w:val="a0"/>
    <w:rsid w:val="00E50661"/>
  </w:style>
  <w:style w:type="character" w:customStyle="1" w:styleId="text">
    <w:name w:val="text"/>
    <w:basedOn w:val="a0"/>
    <w:rsid w:val="00E50661"/>
  </w:style>
  <w:style w:type="character" w:customStyle="1" w:styleId="author-ref">
    <w:name w:val="author-ref"/>
    <w:basedOn w:val="a0"/>
    <w:rsid w:val="00E50661"/>
  </w:style>
  <w:style w:type="character" w:customStyle="1" w:styleId="button-link-text">
    <w:name w:val="button-link-text"/>
    <w:basedOn w:val="a0"/>
    <w:rsid w:val="00E50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2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신건진</dc:creator>
  <cp:keywords/>
  <dc:description/>
  <cp:lastModifiedBy>GyuJang Sim</cp:lastModifiedBy>
  <cp:revision>2</cp:revision>
  <dcterms:created xsi:type="dcterms:W3CDTF">2025-06-09T10:01:00Z</dcterms:created>
  <dcterms:modified xsi:type="dcterms:W3CDTF">2025-06-10T07:17:00Z</dcterms:modified>
</cp:coreProperties>
</file>